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3E2C913" w14:textId="77777777" w:rsidR="00532893" w:rsidRPr="00532893" w:rsidRDefault="00532893" w:rsidP="00532893">
      <w:pPr>
        <w:pStyle w:val="Subtitle"/>
        <w:spacing w:line="360" w:lineRule="auto"/>
        <w:rPr>
          <w:rFonts w:ascii="Calibri" w:hAnsi="Calibri"/>
          <w:sz w:val="16"/>
        </w:rPr>
      </w:pPr>
      <w:r w:rsidRPr="00532893">
        <w:rPr>
          <w:rFonts w:ascii="Calibri" w:hAnsi="Calibri"/>
          <w:sz w:val="16"/>
        </w:rPr>
        <w:t xml:space="preserve">Between Individuals </w:t>
      </w:r>
    </w:p>
    <w:p w14:paraId="3E48CA8C" w14:textId="77777777" w:rsidR="00532893" w:rsidRPr="00532893" w:rsidRDefault="00532893" w:rsidP="00532893">
      <w:pPr>
        <w:spacing w:line="360" w:lineRule="auto"/>
        <w:rPr>
          <w:rFonts w:ascii="Calibri" w:hAnsi="Calibri"/>
          <w:sz w:val="16"/>
          <w:szCs w:val="22"/>
        </w:rPr>
      </w:pPr>
      <w:r w:rsidRPr="00532893">
        <w:rPr>
          <w:rFonts w:ascii="Calibri" w:hAnsi="Calibri"/>
          <w:sz w:val="16"/>
          <w:szCs w:val="22"/>
        </w:rPr>
        <w:t>HIGH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5"/>
        <w:gridCol w:w="1362"/>
        <w:gridCol w:w="1642"/>
        <w:gridCol w:w="1287"/>
        <w:gridCol w:w="1290"/>
      </w:tblGrid>
      <w:tr w:rsidR="00532893" w:rsidRPr="00D563F2" w14:paraId="614B804F" w14:textId="77777777" w:rsidTr="00532893">
        <w:tc>
          <w:tcPr>
            <w:tcW w:w="1169" w:type="dxa"/>
          </w:tcPr>
          <w:p w14:paraId="098F453D" w14:textId="77777777" w:rsidR="00532893" w:rsidRPr="00D563F2" w:rsidRDefault="00532893" w:rsidP="00C16C78">
            <w:pPr>
              <w:spacing w:line="360" w:lineRule="auto"/>
              <w:rPr>
                <w:rFonts w:ascii="Abadi MT Condensed Light" w:hAnsi="Abadi MT Condensed Light"/>
                <w:sz w:val="16"/>
                <w:szCs w:val="22"/>
              </w:rPr>
            </w:pPr>
          </w:p>
        </w:tc>
        <w:tc>
          <w:tcPr>
            <w:tcW w:w="1695" w:type="dxa"/>
          </w:tcPr>
          <w:p w14:paraId="585FE99C" w14:textId="77777777" w:rsidR="00532893" w:rsidRPr="00D563F2" w:rsidRDefault="00532893" w:rsidP="00C16C78">
            <w:pPr>
              <w:spacing w:line="360" w:lineRule="auto"/>
              <w:rPr>
                <w:rFonts w:ascii="Abadi MT Condensed Light" w:hAnsi="Abadi MT Condensed Light"/>
                <w:sz w:val="16"/>
                <w:szCs w:val="22"/>
              </w:rPr>
            </w:pPr>
            <w:r w:rsidRPr="00D563F2">
              <w:rPr>
                <w:rFonts w:ascii="Abadi MT Condensed Light" w:hAnsi="Abadi MT Condensed Light"/>
                <w:sz w:val="16"/>
                <w:szCs w:val="22"/>
              </w:rPr>
              <w:t>Exploration</w:t>
            </w:r>
          </w:p>
        </w:tc>
        <w:tc>
          <w:tcPr>
            <w:tcW w:w="1991" w:type="dxa"/>
          </w:tcPr>
          <w:p w14:paraId="7291E534" w14:textId="77777777" w:rsidR="00532893" w:rsidRPr="00D563F2" w:rsidRDefault="00532893" w:rsidP="00C16C78">
            <w:pPr>
              <w:spacing w:line="360" w:lineRule="auto"/>
              <w:rPr>
                <w:rFonts w:ascii="Abadi MT Condensed Light" w:hAnsi="Abadi MT Condensed Light"/>
                <w:sz w:val="16"/>
                <w:szCs w:val="22"/>
              </w:rPr>
            </w:pPr>
            <w:r w:rsidRPr="00D563F2">
              <w:rPr>
                <w:rFonts w:ascii="Abadi MT Condensed Light" w:hAnsi="Abadi MT Condensed Light"/>
                <w:sz w:val="16"/>
                <w:szCs w:val="22"/>
              </w:rPr>
              <w:t>Novel Latency</w:t>
            </w:r>
          </w:p>
        </w:tc>
        <w:tc>
          <w:tcPr>
            <w:tcW w:w="1661" w:type="dxa"/>
          </w:tcPr>
          <w:p w14:paraId="6212EC6E" w14:textId="77777777" w:rsidR="00532893" w:rsidRPr="00D563F2" w:rsidRDefault="00532893" w:rsidP="00C16C78">
            <w:pPr>
              <w:spacing w:line="360" w:lineRule="auto"/>
              <w:rPr>
                <w:rFonts w:ascii="Abadi MT Condensed Light" w:hAnsi="Abadi MT Condensed Light"/>
                <w:sz w:val="16"/>
                <w:szCs w:val="22"/>
              </w:rPr>
            </w:pPr>
            <w:r w:rsidRPr="00D563F2">
              <w:rPr>
                <w:rFonts w:ascii="Abadi MT Condensed Light" w:hAnsi="Abadi MT Condensed Light"/>
                <w:sz w:val="16"/>
                <w:szCs w:val="22"/>
              </w:rPr>
              <w:t>Novel Duration</w:t>
            </w:r>
          </w:p>
        </w:tc>
        <w:tc>
          <w:tcPr>
            <w:tcW w:w="1599" w:type="dxa"/>
          </w:tcPr>
          <w:p w14:paraId="0B053193" w14:textId="77777777" w:rsidR="00532893" w:rsidRPr="00D563F2" w:rsidRDefault="00532893" w:rsidP="00C16C78">
            <w:pPr>
              <w:spacing w:line="360" w:lineRule="auto"/>
              <w:rPr>
                <w:rFonts w:ascii="Abadi MT Condensed Light" w:hAnsi="Abadi MT Condensed Light"/>
                <w:sz w:val="16"/>
                <w:szCs w:val="22"/>
              </w:rPr>
            </w:pPr>
            <w:r w:rsidRPr="00D563F2">
              <w:rPr>
                <w:rFonts w:ascii="Abadi MT Condensed Light" w:hAnsi="Abadi MT Condensed Light"/>
                <w:sz w:val="16"/>
                <w:szCs w:val="22"/>
              </w:rPr>
              <w:t>Social</w:t>
            </w:r>
          </w:p>
        </w:tc>
      </w:tr>
      <w:tr w:rsidR="00532893" w:rsidRPr="00D563F2" w14:paraId="5CEE5C69" w14:textId="77777777" w:rsidTr="00532893">
        <w:tc>
          <w:tcPr>
            <w:tcW w:w="1169" w:type="dxa"/>
          </w:tcPr>
          <w:p w14:paraId="28864179" w14:textId="77777777" w:rsidR="00532893" w:rsidRPr="00D563F2" w:rsidRDefault="00532893" w:rsidP="00C16C78">
            <w:pPr>
              <w:spacing w:line="360" w:lineRule="auto"/>
              <w:rPr>
                <w:rFonts w:ascii="Abadi MT Condensed Light" w:hAnsi="Abadi MT Condensed Light"/>
                <w:sz w:val="16"/>
                <w:szCs w:val="22"/>
              </w:rPr>
            </w:pPr>
            <w:r w:rsidRPr="00D563F2">
              <w:rPr>
                <w:rFonts w:ascii="Abadi MT Condensed Light" w:hAnsi="Abadi MT Condensed Light"/>
                <w:sz w:val="16"/>
                <w:szCs w:val="22"/>
              </w:rPr>
              <w:t>Exploration</w:t>
            </w:r>
          </w:p>
        </w:tc>
        <w:tc>
          <w:tcPr>
            <w:tcW w:w="1695" w:type="dxa"/>
            <w:shd w:val="clear" w:color="auto" w:fill="D0CECE" w:themeFill="background2" w:themeFillShade="E6"/>
          </w:tcPr>
          <w:p w14:paraId="418A9294" w14:textId="77777777" w:rsidR="00532893" w:rsidRPr="00D563F2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D563F2">
              <w:rPr>
                <w:rFonts w:ascii="Calibri" w:eastAsia="Times New Roman" w:hAnsi="Calibri"/>
                <w:color w:val="000000"/>
                <w:sz w:val="16"/>
                <w:szCs w:val="22"/>
              </w:rPr>
              <w:t xml:space="preserve">0.279 (0.131, </w:t>
            </w:r>
            <w:r w:rsidR="00E26965" w:rsidRPr="00D563F2">
              <w:rPr>
                <w:rFonts w:ascii="Calibri" w:eastAsia="Times New Roman" w:hAnsi="Calibri"/>
                <w:color w:val="000000"/>
                <w:sz w:val="16"/>
                <w:szCs w:val="22"/>
              </w:rPr>
              <w:t>0.</w:t>
            </w:r>
            <w:r w:rsidRPr="00D563F2">
              <w:rPr>
                <w:rFonts w:ascii="Calibri" w:eastAsia="Times New Roman" w:hAnsi="Calibri"/>
                <w:color w:val="000000"/>
                <w:sz w:val="16"/>
                <w:szCs w:val="22"/>
              </w:rPr>
              <w:t>559)</w:t>
            </w:r>
          </w:p>
        </w:tc>
        <w:tc>
          <w:tcPr>
            <w:tcW w:w="1991" w:type="dxa"/>
          </w:tcPr>
          <w:p w14:paraId="7C260683" w14:textId="77777777" w:rsidR="00532893" w:rsidRPr="00D563F2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D563F2">
              <w:rPr>
                <w:rFonts w:ascii="Calibri" w:hAnsi="Calibri"/>
                <w:sz w:val="16"/>
                <w:szCs w:val="22"/>
              </w:rPr>
              <w:t>-71.693 (</w:t>
            </w:r>
            <w:r w:rsidRPr="00D563F2">
              <w:rPr>
                <w:rFonts w:ascii="Calibri" w:eastAsia="Times New Roman" w:hAnsi="Calibri"/>
                <w:color w:val="000000"/>
                <w:sz w:val="16"/>
                <w:szCs w:val="22"/>
              </w:rPr>
              <w:t xml:space="preserve">-137.282, </w:t>
            </w:r>
          </w:p>
          <w:p w14:paraId="59D4CC1F" w14:textId="77777777" w:rsidR="00532893" w:rsidRPr="00D563F2" w:rsidRDefault="00532893" w:rsidP="00C16C78">
            <w:pPr>
              <w:spacing w:line="360" w:lineRule="auto"/>
              <w:rPr>
                <w:rFonts w:ascii="Calibri" w:hAnsi="Calibri"/>
                <w:sz w:val="16"/>
                <w:szCs w:val="22"/>
              </w:rPr>
            </w:pPr>
            <w:r w:rsidRPr="00D563F2">
              <w:rPr>
                <w:rFonts w:ascii="Calibri" w:hAnsi="Calibri"/>
                <w:sz w:val="16"/>
                <w:szCs w:val="22"/>
              </w:rPr>
              <w:t>-24.375)</w:t>
            </w:r>
          </w:p>
        </w:tc>
        <w:tc>
          <w:tcPr>
            <w:tcW w:w="1661" w:type="dxa"/>
          </w:tcPr>
          <w:p w14:paraId="53A796E7" w14:textId="77777777" w:rsidR="00532893" w:rsidRPr="00D563F2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D563F2">
              <w:rPr>
                <w:rFonts w:ascii="Calibri" w:eastAsia="Times New Roman" w:hAnsi="Calibri"/>
                <w:color w:val="000000"/>
                <w:sz w:val="16"/>
                <w:szCs w:val="22"/>
              </w:rPr>
              <w:t>0.088 (0.003, 0.366)</w:t>
            </w:r>
          </w:p>
        </w:tc>
        <w:tc>
          <w:tcPr>
            <w:tcW w:w="1599" w:type="dxa"/>
          </w:tcPr>
          <w:p w14:paraId="5F550D5C" w14:textId="77777777" w:rsidR="00532893" w:rsidRPr="00D563F2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D563F2">
              <w:rPr>
                <w:rFonts w:ascii="Calibri" w:eastAsia="Times New Roman" w:hAnsi="Calibri"/>
                <w:color w:val="000000"/>
                <w:sz w:val="16"/>
                <w:szCs w:val="22"/>
              </w:rPr>
              <w:t>0.181 (0.066, 0.467)</w:t>
            </w:r>
          </w:p>
        </w:tc>
      </w:tr>
      <w:tr w:rsidR="00532893" w:rsidRPr="00D563F2" w14:paraId="7A95C5BF" w14:textId="77777777" w:rsidTr="00532893">
        <w:trPr>
          <w:trHeight w:val="563"/>
        </w:trPr>
        <w:tc>
          <w:tcPr>
            <w:tcW w:w="1169" w:type="dxa"/>
          </w:tcPr>
          <w:p w14:paraId="3F5C07C1" w14:textId="77777777" w:rsidR="00532893" w:rsidRPr="00D563F2" w:rsidRDefault="00532893" w:rsidP="00C16C78">
            <w:pPr>
              <w:spacing w:line="360" w:lineRule="auto"/>
              <w:rPr>
                <w:rFonts w:ascii="Abadi MT Condensed Light" w:hAnsi="Abadi MT Condensed Light"/>
                <w:sz w:val="16"/>
                <w:szCs w:val="22"/>
              </w:rPr>
            </w:pPr>
            <w:r w:rsidRPr="00D563F2">
              <w:rPr>
                <w:rFonts w:ascii="Abadi MT Condensed Light" w:hAnsi="Abadi MT Condensed Light"/>
                <w:sz w:val="16"/>
                <w:szCs w:val="22"/>
              </w:rPr>
              <w:t>Novel Latency</w:t>
            </w:r>
          </w:p>
        </w:tc>
        <w:tc>
          <w:tcPr>
            <w:tcW w:w="1695" w:type="dxa"/>
            <w:shd w:val="clear" w:color="auto" w:fill="E7E6E6" w:themeFill="background2"/>
          </w:tcPr>
          <w:p w14:paraId="48A24843" w14:textId="77777777" w:rsidR="00532893" w:rsidRPr="00D563F2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D563F2">
              <w:rPr>
                <w:rFonts w:ascii="Calibri" w:eastAsia="Times New Roman" w:hAnsi="Calibri"/>
                <w:color w:val="000000"/>
                <w:sz w:val="16"/>
                <w:szCs w:val="22"/>
              </w:rPr>
              <w:t>-0.922 (-0.991, -0.541)</w:t>
            </w:r>
          </w:p>
        </w:tc>
        <w:tc>
          <w:tcPr>
            <w:tcW w:w="1991" w:type="dxa"/>
            <w:shd w:val="clear" w:color="auto" w:fill="D0CECE" w:themeFill="background2" w:themeFillShade="E6"/>
          </w:tcPr>
          <w:p w14:paraId="14BB0151" w14:textId="77777777" w:rsidR="00532893" w:rsidRPr="00D563F2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D563F2">
              <w:rPr>
                <w:rFonts w:ascii="Calibri" w:eastAsia="Times New Roman" w:hAnsi="Calibri"/>
                <w:color w:val="000000"/>
                <w:sz w:val="16"/>
                <w:szCs w:val="22"/>
              </w:rPr>
              <w:t xml:space="preserve"> 21670.07165 (11245.29, 51247.953)</w:t>
            </w:r>
          </w:p>
        </w:tc>
        <w:tc>
          <w:tcPr>
            <w:tcW w:w="1661" w:type="dxa"/>
          </w:tcPr>
          <w:p w14:paraId="652E4522" w14:textId="77777777" w:rsidR="00532893" w:rsidRPr="00D563F2" w:rsidRDefault="00532893" w:rsidP="00C16C78">
            <w:pPr>
              <w:spacing w:line="360" w:lineRule="auto"/>
              <w:rPr>
                <w:rFonts w:ascii="Calibri" w:hAnsi="Calibri"/>
                <w:sz w:val="16"/>
                <w:szCs w:val="22"/>
              </w:rPr>
            </w:pPr>
            <w:r w:rsidRPr="00D563F2">
              <w:rPr>
                <w:rFonts w:ascii="Calibri" w:hAnsi="Calibri"/>
                <w:sz w:val="16"/>
                <w:szCs w:val="22"/>
              </w:rPr>
              <w:t>-</w:t>
            </w:r>
          </w:p>
        </w:tc>
        <w:tc>
          <w:tcPr>
            <w:tcW w:w="1599" w:type="dxa"/>
          </w:tcPr>
          <w:p w14:paraId="3B1F18D8" w14:textId="77777777" w:rsidR="00532893" w:rsidRPr="00D563F2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D563F2">
              <w:rPr>
                <w:rFonts w:ascii="Calibri" w:eastAsia="Times New Roman" w:hAnsi="Calibri"/>
                <w:color w:val="000000"/>
                <w:sz w:val="16"/>
                <w:szCs w:val="22"/>
              </w:rPr>
              <w:t xml:space="preserve">-76.332 (-162.785, </w:t>
            </w:r>
          </w:p>
          <w:p w14:paraId="3308FB19" w14:textId="77777777" w:rsidR="00532893" w:rsidRPr="00D563F2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D563F2">
              <w:rPr>
                <w:rFonts w:ascii="Calibri" w:eastAsia="Times New Roman" w:hAnsi="Calibri"/>
                <w:color w:val="000000"/>
                <w:sz w:val="16"/>
                <w:szCs w:val="22"/>
              </w:rPr>
              <w:t>-27.117)</w:t>
            </w:r>
          </w:p>
        </w:tc>
      </w:tr>
      <w:tr w:rsidR="00532893" w:rsidRPr="00D563F2" w14:paraId="59C6612E" w14:textId="77777777" w:rsidTr="00532893">
        <w:tc>
          <w:tcPr>
            <w:tcW w:w="1169" w:type="dxa"/>
          </w:tcPr>
          <w:p w14:paraId="5ED01E28" w14:textId="77777777" w:rsidR="00532893" w:rsidRPr="00D563F2" w:rsidRDefault="00532893" w:rsidP="00C16C78">
            <w:pPr>
              <w:spacing w:line="360" w:lineRule="auto"/>
              <w:rPr>
                <w:rFonts w:ascii="Abadi MT Condensed Light" w:hAnsi="Abadi MT Condensed Light"/>
                <w:sz w:val="16"/>
                <w:szCs w:val="22"/>
              </w:rPr>
            </w:pPr>
            <w:r w:rsidRPr="00D563F2">
              <w:rPr>
                <w:rFonts w:ascii="Abadi MT Condensed Light" w:hAnsi="Abadi MT Condensed Light"/>
                <w:sz w:val="16"/>
                <w:szCs w:val="22"/>
              </w:rPr>
              <w:t>Novel Duration</w:t>
            </w:r>
          </w:p>
        </w:tc>
        <w:tc>
          <w:tcPr>
            <w:tcW w:w="1695" w:type="dxa"/>
            <w:shd w:val="clear" w:color="auto" w:fill="E7E6E6" w:themeFill="background2"/>
          </w:tcPr>
          <w:p w14:paraId="7121C26A" w14:textId="77777777" w:rsidR="00532893" w:rsidRPr="00D563F2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D563F2">
              <w:rPr>
                <w:rFonts w:ascii="Calibri" w:eastAsia="Times New Roman" w:hAnsi="Calibri"/>
                <w:color w:val="000000"/>
                <w:sz w:val="16"/>
                <w:szCs w:val="22"/>
              </w:rPr>
              <w:t>0.303 (0.152, 0.893)</w:t>
            </w:r>
          </w:p>
        </w:tc>
        <w:tc>
          <w:tcPr>
            <w:tcW w:w="1991" w:type="dxa"/>
            <w:shd w:val="clear" w:color="auto" w:fill="E7E6E6" w:themeFill="background2"/>
          </w:tcPr>
          <w:p w14:paraId="372C4D33" w14:textId="77777777" w:rsidR="00532893" w:rsidRPr="00D563F2" w:rsidRDefault="00532893" w:rsidP="00C16C78">
            <w:pPr>
              <w:spacing w:line="360" w:lineRule="auto"/>
              <w:rPr>
                <w:rFonts w:ascii="Calibri" w:hAnsi="Calibri"/>
                <w:sz w:val="16"/>
                <w:szCs w:val="22"/>
              </w:rPr>
            </w:pPr>
            <w:r w:rsidRPr="00D563F2">
              <w:rPr>
                <w:rFonts w:ascii="Calibri" w:hAnsi="Calibri"/>
                <w:sz w:val="16"/>
                <w:szCs w:val="22"/>
              </w:rPr>
              <w:t>-</w:t>
            </w:r>
          </w:p>
        </w:tc>
        <w:tc>
          <w:tcPr>
            <w:tcW w:w="1661" w:type="dxa"/>
            <w:shd w:val="clear" w:color="auto" w:fill="D0CECE" w:themeFill="background2" w:themeFillShade="E6"/>
          </w:tcPr>
          <w:p w14:paraId="399A7E8F" w14:textId="77777777" w:rsidR="00532893" w:rsidRPr="00D563F2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D563F2">
              <w:rPr>
                <w:rFonts w:ascii="Calibri" w:eastAsia="Times New Roman" w:hAnsi="Calibri"/>
                <w:color w:val="000000"/>
                <w:sz w:val="16"/>
                <w:szCs w:val="22"/>
              </w:rPr>
              <w:t xml:space="preserve"> 0.268 (0.100, 0.499) </w:t>
            </w:r>
          </w:p>
        </w:tc>
        <w:tc>
          <w:tcPr>
            <w:tcW w:w="1599" w:type="dxa"/>
          </w:tcPr>
          <w:p w14:paraId="76F61667" w14:textId="77777777" w:rsidR="00532893" w:rsidRPr="00D563F2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D563F2">
              <w:rPr>
                <w:rFonts w:ascii="Calibri" w:eastAsia="Times New Roman" w:hAnsi="Calibri"/>
                <w:color w:val="000000"/>
                <w:sz w:val="16"/>
                <w:szCs w:val="22"/>
              </w:rPr>
              <w:t>0.269 (0.095, 0.503)</w:t>
            </w:r>
          </w:p>
        </w:tc>
      </w:tr>
      <w:tr w:rsidR="00532893" w:rsidRPr="00D563F2" w14:paraId="0875DB5F" w14:textId="77777777" w:rsidTr="00532893">
        <w:trPr>
          <w:trHeight w:val="269"/>
        </w:trPr>
        <w:tc>
          <w:tcPr>
            <w:tcW w:w="1169" w:type="dxa"/>
          </w:tcPr>
          <w:p w14:paraId="2A8B13FA" w14:textId="77777777" w:rsidR="00532893" w:rsidRPr="00D563F2" w:rsidRDefault="00532893" w:rsidP="00C16C78">
            <w:pPr>
              <w:spacing w:line="360" w:lineRule="auto"/>
              <w:rPr>
                <w:rFonts w:ascii="Abadi MT Condensed Light" w:hAnsi="Abadi MT Condensed Light"/>
                <w:sz w:val="16"/>
                <w:szCs w:val="22"/>
              </w:rPr>
            </w:pPr>
            <w:r w:rsidRPr="00D563F2">
              <w:rPr>
                <w:rFonts w:ascii="Abadi MT Condensed Light" w:hAnsi="Abadi MT Condensed Light"/>
                <w:sz w:val="16"/>
                <w:szCs w:val="22"/>
              </w:rPr>
              <w:t>Social</w:t>
            </w:r>
          </w:p>
        </w:tc>
        <w:tc>
          <w:tcPr>
            <w:tcW w:w="1695" w:type="dxa"/>
            <w:shd w:val="clear" w:color="auto" w:fill="E7E6E6" w:themeFill="background2"/>
          </w:tcPr>
          <w:p w14:paraId="348A37BC" w14:textId="77777777" w:rsidR="00532893" w:rsidRPr="00D563F2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D563F2">
              <w:rPr>
                <w:rFonts w:ascii="Calibri" w:eastAsia="Times New Roman" w:hAnsi="Calibri"/>
                <w:color w:val="000000"/>
                <w:sz w:val="16"/>
                <w:szCs w:val="22"/>
              </w:rPr>
              <w:t>0.454 (0.239, 0.822)</w:t>
            </w:r>
          </w:p>
        </w:tc>
        <w:tc>
          <w:tcPr>
            <w:tcW w:w="1991" w:type="dxa"/>
            <w:shd w:val="clear" w:color="auto" w:fill="E7E6E6" w:themeFill="background2"/>
          </w:tcPr>
          <w:p w14:paraId="3588FFF0" w14:textId="77777777" w:rsidR="00E26965" w:rsidRPr="00D563F2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D563F2">
              <w:rPr>
                <w:rFonts w:ascii="Calibri" w:eastAsia="Times New Roman" w:hAnsi="Calibri"/>
                <w:color w:val="000000"/>
                <w:sz w:val="16"/>
                <w:szCs w:val="22"/>
              </w:rPr>
              <w:t>-0.804 (-0.994,</w:t>
            </w:r>
          </w:p>
          <w:p w14:paraId="63CF6F74" w14:textId="77777777" w:rsidR="00532893" w:rsidRPr="00D563F2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D563F2">
              <w:rPr>
                <w:rFonts w:ascii="Calibri" w:eastAsia="Times New Roman" w:hAnsi="Calibri"/>
                <w:color w:val="000000"/>
                <w:sz w:val="16"/>
                <w:szCs w:val="22"/>
              </w:rPr>
              <w:t xml:space="preserve"> </w:t>
            </w:r>
            <w:r w:rsidR="00E26965" w:rsidRPr="00D563F2">
              <w:rPr>
                <w:rFonts w:ascii="Calibri" w:eastAsia="Times New Roman" w:hAnsi="Calibri"/>
                <w:color w:val="000000"/>
                <w:sz w:val="16"/>
                <w:szCs w:val="22"/>
              </w:rPr>
              <w:t>-</w:t>
            </w:r>
            <w:r w:rsidRPr="00D563F2">
              <w:rPr>
                <w:rFonts w:ascii="Calibri" w:eastAsia="Times New Roman" w:hAnsi="Calibri"/>
                <w:color w:val="000000"/>
                <w:sz w:val="16"/>
                <w:szCs w:val="22"/>
              </w:rPr>
              <w:t>0.563)</w:t>
            </w:r>
          </w:p>
        </w:tc>
        <w:tc>
          <w:tcPr>
            <w:tcW w:w="1661" w:type="dxa"/>
            <w:shd w:val="clear" w:color="auto" w:fill="E7E6E6" w:themeFill="background2"/>
          </w:tcPr>
          <w:p w14:paraId="27F3AA1B" w14:textId="77777777" w:rsidR="00532893" w:rsidRPr="00D563F2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D563F2">
              <w:rPr>
                <w:rFonts w:ascii="Calibri" w:eastAsia="Times New Roman" w:hAnsi="Calibri"/>
                <w:color w:val="000000"/>
                <w:sz w:val="16"/>
                <w:szCs w:val="22"/>
              </w:rPr>
              <w:t>0.773 (0.515, 0.992)</w:t>
            </w:r>
          </w:p>
        </w:tc>
        <w:tc>
          <w:tcPr>
            <w:tcW w:w="1599" w:type="dxa"/>
            <w:shd w:val="clear" w:color="auto" w:fill="D0CECE" w:themeFill="background2" w:themeFillShade="E6"/>
          </w:tcPr>
          <w:p w14:paraId="49D1960A" w14:textId="77777777" w:rsidR="00532893" w:rsidRPr="00D563F2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D563F2">
              <w:rPr>
                <w:rFonts w:ascii="Calibri" w:eastAsia="Times New Roman" w:hAnsi="Calibri"/>
                <w:color w:val="000000"/>
                <w:sz w:val="16"/>
                <w:szCs w:val="22"/>
              </w:rPr>
              <w:t xml:space="preserve"> 0.416 (0.198, 0.830)</w:t>
            </w:r>
          </w:p>
        </w:tc>
      </w:tr>
    </w:tbl>
    <w:p w14:paraId="272F4BC9" w14:textId="0304C45E" w:rsidR="00397456" w:rsidRPr="00397456" w:rsidRDefault="00397456" w:rsidP="00397456">
      <w:pPr>
        <w:rPr>
          <w:rFonts w:ascii="Calibri" w:hAnsi="Calibri"/>
          <w:i/>
          <w:sz w:val="15"/>
          <w:szCs w:val="22"/>
        </w:rPr>
      </w:pPr>
      <w:r w:rsidRPr="00397456">
        <w:rPr>
          <w:rFonts w:ascii="Calibri" w:hAnsi="Calibri"/>
          <w:i/>
          <w:sz w:val="15"/>
          <w:szCs w:val="22"/>
        </w:rPr>
        <w:t>Table 1: Correlations (bottom left shaded area), variance (diagonal) and c</w:t>
      </w:r>
      <w:r w:rsidR="00B331F7">
        <w:rPr>
          <w:rFonts w:ascii="Calibri" w:hAnsi="Calibri"/>
          <w:i/>
          <w:sz w:val="15"/>
          <w:szCs w:val="22"/>
        </w:rPr>
        <w:t>ovariance (non-</w:t>
      </w:r>
      <w:r w:rsidRPr="00397456">
        <w:rPr>
          <w:rFonts w:ascii="Calibri" w:hAnsi="Calibri"/>
          <w:i/>
          <w:sz w:val="15"/>
          <w:szCs w:val="22"/>
        </w:rPr>
        <w:t xml:space="preserve">shaded area) between individuals for each assay for High Diet treatment group with Confidence Intervals for each value presented in brackets. All significant. </w:t>
      </w:r>
    </w:p>
    <w:p w14:paraId="2C6D87E8" w14:textId="5C7B30AA" w:rsidR="00532893" w:rsidRPr="00397456" w:rsidRDefault="00397456" w:rsidP="00397456">
      <w:pPr>
        <w:rPr>
          <w:rFonts w:ascii="Calibri" w:hAnsi="Calibri"/>
          <w:i/>
          <w:sz w:val="16"/>
          <w:szCs w:val="22"/>
        </w:rPr>
      </w:pPr>
      <w:r>
        <w:rPr>
          <w:rFonts w:ascii="Calibri" w:hAnsi="Calibri"/>
          <w:i/>
          <w:sz w:val="16"/>
          <w:szCs w:val="22"/>
        </w:rPr>
        <w:t xml:space="preserve"> </w:t>
      </w:r>
    </w:p>
    <w:p w14:paraId="01039232" w14:textId="77777777" w:rsidR="00532893" w:rsidRPr="00532893" w:rsidRDefault="00532893" w:rsidP="00532893">
      <w:pPr>
        <w:spacing w:line="360" w:lineRule="auto"/>
        <w:rPr>
          <w:rFonts w:ascii="Calibri" w:hAnsi="Calibri"/>
          <w:sz w:val="16"/>
          <w:szCs w:val="22"/>
        </w:rPr>
      </w:pPr>
      <w:r w:rsidRPr="00532893">
        <w:rPr>
          <w:rFonts w:ascii="Calibri" w:hAnsi="Calibri"/>
          <w:sz w:val="16"/>
          <w:szCs w:val="22"/>
        </w:rPr>
        <w:t>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9"/>
        <w:gridCol w:w="1375"/>
        <w:gridCol w:w="1606"/>
        <w:gridCol w:w="1275"/>
        <w:gridCol w:w="1321"/>
      </w:tblGrid>
      <w:tr w:rsidR="00532893" w:rsidRPr="00532893" w14:paraId="63D95CA5" w14:textId="77777777" w:rsidTr="00532893">
        <w:tc>
          <w:tcPr>
            <w:tcW w:w="1169" w:type="dxa"/>
          </w:tcPr>
          <w:p w14:paraId="010C4383" w14:textId="77777777" w:rsidR="00532893" w:rsidRPr="00532893" w:rsidRDefault="00532893" w:rsidP="00C16C78">
            <w:pPr>
              <w:spacing w:line="360" w:lineRule="auto"/>
              <w:rPr>
                <w:rFonts w:ascii="Abadi MT Condensed Light" w:hAnsi="Abadi MT Condensed Light"/>
                <w:sz w:val="16"/>
                <w:szCs w:val="22"/>
              </w:rPr>
            </w:pPr>
          </w:p>
        </w:tc>
        <w:tc>
          <w:tcPr>
            <w:tcW w:w="1701" w:type="dxa"/>
          </w:tcPr>
          <w:p w14:paraId="4E86A6AC" w14:textId="77777777" w:rsidR="00532893" w:rsidRPr="00532893" w:rsidRDefault="00532893" w:rsidP="00C16C78">
            <w:pPr>
              <w:spacing w:line="360" w:lineRule="auto"/>
              <w:rPr>
                <w:rFonts w:ascii="Abadi MT Condensed Light" w:hAnsi="Abadi MT Condensed Light"/>
                <w:sz w:val="16"/>
                <w:szCs w:val="22"/>
              </w:rPr>
            </w:pPr>
            <w:r w:rsidRPr="00532893">
              <w:rPr>
                <w:rFonts w:ascii="Abadi MT Condensed Light" w:hAnsi="Abadi MT Condensed Light"/>
                <w:sz w:val="16"/>
                <w:szCs w:val="22"/>
              </w:rPr>
              <w:t>Exploration</w:t>
            </w:r>
          </w:p>
        </w:tc>
        <w:tc>
          <w:tcPr>
            <w:tcW w:w="1985" w:type="dxa"/>
          </w:tcPr>
          <w:p w14:paraId="1EB4EEA9" w14:textId="77777777" w:rsidR="00532893" w:rsidRPr="00532893" w:rsidRDefault="00532893" w:rsidP="00C16C78">
            <w:pPr>
              <w:spacing w:line="360" w:lineRule="auto"/>
              <w:rPr>
                <w:rFonts w:ascii="Abadi MT Condensed Light" w:hAnsi="Abadi MT Condensed Light"/>
                <w:sz w:val="16"/>
                <w:szCs w:val="22"/>
              </w:rPr>
            </w:pPr>
            <w:r w:rsidRPr="00532893">
              <w:rPr>
                <w:rFonts w:ascii="Abadi MT Condensed Light" w:hAnsi="Abadi MT Condensed Light"/>
                <w:sz w:val="16"/>
                <w:szCs w:val="22"/>
              </w:rPr>
              <w:t>Novel Latency</w:t>
            </w:r>
          </w:p>
        </w:tc>
        <w:tc>
          <w:tcPr>
            <w:tcW w:w="1626" w:type="dxa"/>
          </w:tcPr>
          <w:p w14:paraId="1E349047" w14:textId="77777777" w:rsidR="00532893" w:rsidRPr="00532893" w:rsidRDefault="00532893" w:rsidP="00C16C78">
            <w:pPr>
              <w:spacing w:line="360" w:lineRule="auto"/>
              <w:rPr>
                <w:rFonts w:ascii="Abadi MT Condensed Light" w:hAnsi="Abadi MT Condensed Light"/>
                <w:sz w:val="16"/>
                <w:szCs w:val="22"/>
              </w:rPr>
            </w:pPr>
            <w:r w:rsidRPr="00532893">
              <w:rPr>
                <w:rFonts w:ascii="Abadi MT Condensed Light" w:hAnsi="Abadi MT Condensed Light"/>
                <w:sz w:val="16"/>
                <w:szCs w:val="22"/>
              </w:rPr>
              <w:t>Duration</w:t>
            </w:r>
          </w:p>
        </w:tc>
        <w:tc>
          <w:tcPr>
            <w:tcW w:w="1634" w:type="dxa"/>
          </w:tcPr>
          <w:p w14:paraId="618FC730" w14:textId="77777777" w:rsidR="00532893" w:rsidRPr="00532893" w:rsidRDefault="00532893" w:rsidP="00C16C78">
            <w:pPr>
              <w:spacing w:line="360" w:lineRule="auto"/>
              <w:rPr>
                <w:rFonts w:ascii="Abadi MT Condensed Light" w:hAnsi="Abadi MT Condensed Light"/>
                <w:sz w:val="16"/>
                <w:szCs w:val="22"/>
              </w:rPr>
            </w:pPr>
            <w:r w:rsidRPr="00532893">
              <w:rPr>
                <w:rFonts w:ascii="Abadi MT Condensed Light" w:hAnsi="Abadi MT Condensed Light"/>
                <w:sz w:val="16"/>
                <w:szCs w:val="22"/>
              </w:rPr>
              <w:t>Social</w:t>
            </w:r>
          </w:p>
        </w:tc>
      </w:tr>
      <w:tr w:rsidR="00532893" w:rsidRPr="00532893" w14:paraId="46ECF24F" w14:textId="77777777" w:rsidTr="00532893">
        <w:tc>
          <w:tcPr>
            <w:tcW w:w="1169" w:type="dxa"/>
          </w:tcPr>
          <w:p w14:paraId="24C40879" w14:textId="77777777" w:rsidR="00532893" w:rsidRPr="00532893" w:rsidRDefault="00532893" w:rsidP="00C16C78">
            <w:pPr>
              <w:spacing w:line="360" w:lineRule="auto"/>
              <w:rPr>
                <w:rFonts w:ascii="Abadi MT Condensed Light" w:hAnsi="Abadi MT Condensed Light"/>
                <w:sz w:val="16"/>
                <w:szCs w:val="22"/>
              </w:rPr>
            </w:pPr>
            <w:r w:rsidRPr="00532893">
              <w:rPr>
                <w:rFonts w:ascii="Abadi MT Condensed Light" w:hAnsi="Abadi MT Condensed Light"/>
                <w:sz w:val="16"/>
                <w:szCs w:val="22"/>
              </w:rPr>
              <w:t>Exploration</w:t>
            </w:r>
          </w:p>
        </w:tc>
        <w:tc>
          <w:tcPr>
            <w:tcW w:w="1701" w:type="dxa"/>
            <w:shd w:val="clear" w:color="auto" w:fill="D0CECE" w:themeFill="background2" w:themeFillShade="E6"/>
          </w:tcPr>
          <w:p w14:paraId="0F85DE54" w14:textId="77777777" w:rsidR="00532893" w:rsidRPr="00532893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532893">
              <w:rPr>
                <w:rFonts w:ascii="Calibri" w:eastAsia="Times New Roman" w:hAnsi="Calibri"/>
                <w:color w:val="000000"/>
                <w:sz w:val="16"/>
                <w:szCs w:val="22"/>
              </w:rPr>
              <w:t xml:space="preserve"> 0.344 (0.194, 0.798)</w:t>
            </w:r>
          </w:p>
        </w:tc>
        <w:tc>
          <w:tcPr>
            <w:tcW w:w="1985" w:type="dxa"/>
          </w:tcPr>
          <w:p w14:paraId="1DAF0439" w14:textId="77777777" w:rsidR="00532893" w:rsidRPr="00532893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532893">
              <w:rPr>
                <w:rFonts w:ascii="Calibri" w:eastAsia="Times New Roman" w:hAnsi="Calibri"/>
                <w:color w:val="000000"/>
                <w:sz w:val="16"/>
                <w:szCs w:val="22"/>
              </w:rPr>
              <w:t>-64.956 (-146.449, -25.492)</w:t>
            </w:r>
          </w:p>
        </w:tc>
        <w:tc>
          <w:tcPr>
            <w:tcW w:w="1626" w:type="dxa"/>
          </w:tcPr>
          <w:p w14:paraId="5E41D207" w14:textId="77777777" w:rsidR="00532893" w:rsidRPr="00532893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532893">
              <w:rPr>
                <w:rFonts w:ascii="Calibri" w:eastAsia="Times New Roman" w:hAnsi="Calibri"/>
                <w:color w:val="000000"/>
                <w:sz w:val="16"/>
                <w:szCs w:val="22"/>
              </w:rPr>
              <w:t xml:space="preserve">0.226 (0.052, 0.525) </w:t>
            </w:r>
          </w:p>
        </w:tc>
        <w:tc>
          <w:tcPr>
            <w:tcW w:w="1634" w:type="dxa"/>
          </w:tcPr>
          <w:p w14:paraId="1E232FC9" w14:textId="77777777" w:rsidR="00532893" w:rsidRPr="00532893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532893">
              <w:rPr>
                <w:rFonts w:ascii="Calibri" w:eastAsia="Times New Roman" w:hAnsi="Calibri"/>
                <w:color w:val="000000"/>
                <w:sz w:val="16"/>
                <w:szCs w:val="22"/>
              </w:rPr>
              <w:t>0.301 (0.036, 0.532)</w:t>
            </w:r>
          </w:p>
        </w:tc>
      </w:tr>
      <w:tr w:rsidR="00532893" w:rsidRPr="00532893" w14:paraId="3943FC10" w14:textId="77777777" w:rsidTr="00532893">
        <w:tc>
          <w:tcPr>
            <w:tcW w:w="1169" w:type="dxa"/>
          </w:tcPr>
          <w:p w14:paraId="0B1894B3" w14:textId="77777777" w:rsidR="00532893" w:rsidRPr="00532893" w:rsidRDefault="00532893" w:rsidP="00C16C78">
            <w:pPr>
              <w:spacing w:line="360" w:lineRule="auto"/>
              <w:rPr>
                <w:rFonts w:ascii="Abadi MT Condensed Light" w:hAnsi="Abadi MT Condensed Light"/>
                <w:sz w:val="16"/>
                <w:szCs w:val="22"/>
              </w:rPr>
            </w:pPr>
            <w:r w:rsidRPr="00532893">
              <w:rPr>
                <w:rFonts w:ascii="Abadi MT Condensed Light" w:hAnsi="Abadi MT Condensed Light"/>
                <w:sz w:val="16"/>
                <w:szCs w:val="22"/>
              </w:rPr>
              <w:t>Novel Latency</w:t>
            </w:r>
          </w:p>
        </w:tc>
        <w:tc>
          <w:tcPr>
            <w:tcW w:w="1701" w:type="dxa"/>
            <w:shd w:val="clear" w:color="auto" w:fill="E7E6E6" w:themeFill="background2"/>
          </w:tcPr>
          <w:p w14:paraId="490D3BE4" w14:textId="77777777" w:rsidR="00532893" w:rsidRPr="00532893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532893">
              <w:rPr>
                <w:rFonts w:ascii="Calibri" w:eastAsia="Times New Roman" w:hAnsi="Calibri"/>
                <w:color w:val="000000"/>
                <w:sz w:val="16"/>
                <w:szCs w:val="22"/>
              </w:rPr>
              <w:t>-0.948 (-0.998, -0.788)</w:t>
            </w:r>
          </w:p>
        </w:tc>
        <w:tc>
          <w:tcPr>
            <w:tcW w:w="1985" w:type="dxa"/>
            <w:shd w:val="clear" w:color="auto" w:fill="D0CECE" w:themeFill="background2" w:themeFillShade="E6"/>
          </w:tcPr>
          <w:p w14:paraId="1BBF81C2" w14:textId="77777777" w:rsidR="00532893" w:rsidRPr="00532893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532893">
              <w:rPr>
                <w:rFonts w:ascii="Calibri" w:eastAsia="Times New Roman" w:hAnsi="Calibri"/>
                <w:color w:val="000000"/>
                <w:sz w:val="16"/>
                <w:szCs w:val="22"/>
              </w:rPr>
              <w:t xml:space="preserve"> 13663.244 (7000.125, 36543.067)</w:t>
            </w:r>
          </w:p>
        </w:tc>
        <w:tc>
          <w:tcPr>
            <w:tcW w:w="1626" w:type="dxa"/>
          </w:tcPr>
          <w:p w14:paraId="1CE1A07B" w14:textId="77777777" w:rsidR="00532893" w:rsidRPr="00532893" w:rsidRDefault="00532893" w:rsidP="00C16C78">
            <w:pPr>
              <w:spacing w:line="360" w:lineRule="auto"/>
              <w:rPr>
                <w:rFonts w:ascii="Calibri" w:hAnsi="Calibri"/>
                <w:sz w:val="16"/>
                <w:szCs w:val="22"/>
              </w:rPr>
            </w:pPr>
            <w:r w:rsidRPr="00532893">
              <w:rPr>
                <w:rFonts w:ascii="Calibri" w:hAnsi="Calibri"/>
                <w:sz w:val="16"/>
                <w:szCs w:val="22"/>
              </w:rPr>
              <w:t>-</w:t>
            </w:r>
          </w:p>
        </w:tc>
        <w:tc>
          <w:tcPr>
            <w:tcW w:w="1634" w:type="dxa"/>
          </w:tcPr>
          <w:p w14:paraId="16D66095" w14:textId="77777777" w:rsidR="00532893" w:rsidRPr="00532893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532893">
              <w:rPr>
                <w:rFonts w:ascii="Calibri" w:eastAsia="Times New Roman" w:hAnsi="Calibri"/>
                <w:color w:val="000000"/>
                <w:sz w:val="16"/>
                <w:szCs w:val="22"/>
              </w:rPr>
              <w:t>-65.371 (-138.861, -21.407)</w:t>
            </w:r>
          </w:p>
        </w:tc>
      </w:tr>
      <w:tr w:rsidR="00532893" w:rsidRPr="00532893" w14:paraId="3D19EB8F" w14:textId="77777777" w:rsidTr="00532893">
        <w:tc>
          <w:tcPr>
            <w:tcW w:w="1169" w:type="dxa"/>
          </w:tcPr>
          <w:p w14:paraId="0029B3AE" w14:textId="77777777" w:rsidR="00532893" w:rsidRPr="00532893" w:rsidRDefault="00532893" w:rsidP="00C16C78">
            <w:pPr>
              <w:spacing w:line="360" w:lineRule="auto"/>
              <w:rPr>
                <w:rFonts w:ascii="Abadi MT Condensed Light" w:hAnsi="Abadi MT Condensed Light"/>
                <w:sz w:val="16"/>
                <w:szCs w:val="22"/>
              </w:rPr>
            </w:pPr>
            <w:r w:rsidRPr="00532893">
              <w:rPr>
                <w:rFonts w:ascii="Abadi MT Condensed Light" w:hAnsi="Abadi MT Condensed Light"/>
                <w:sz w:val="16"/>
                <w:szCs w:val="22"/>
              </w:rPr>
              <w:t>Novel Duration</w:t>
            </w:r>
          </w:p>
        </w:tc>
        <w:tc>
          <w:tcPr>
            <w:tcW w:w="1701" w:type="dxa"/>
            <w:shd w:val="clear" w:color="auto" w:fill="E7E6E6" w:themeFill="background2"/>
          </w:tcPr>
          <w:p w14:paraId="5ADEC0B9" w14:textId="77777777" w:rsidR="00532893" w:rsidRPr="00532893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532893">
              <w:rPr>
                <w:rFonts w:ascii="Calibri" w:eastAsia="Times New Roman" w:hAnsi="Calibri"/>
                <w:color w:val="000000"/>
                <w:sz w:val="16"/>
                <w:szCs w:val="22"/>
              </w:rPr>
              <w:t>0.697 (0.314, 0.920)</w:t>
            </w:r>
          </w:p>
        </w:tc>
        <w:tc>
          <w:tcPr>
            <w:tcW w:w="1985" w:type="dxa"/>
            <w:shd w:val="clear" w:color="auto" w:fill="E7E6E6" w:themeFill="background2"/>
          </w:tcPr>
          <w:p w14:paraId="2E9460FC" w14:textId="77777777" w:rsidR="00532893" w:rsidRPr="00532893" w:rsidRDefault="00532893" w:rsidP="00C16C78">
            <w:pPr>
              <w:spacing w:line="360" w:lineRule="auto"/>
              <w:rPr>
                <w:rFonts w:ascii="Calibri" w:hAnsi="Calibri"/>
                <w:sz w:val="16"/>
                <w:szCs w:val="22"/>
              </w:rPr>
            </w:pPr>
            <w:r w:rsidRPr="00532893">
              <w:rPr>
                <w:rFonts w:ascii="Calibri" w:hAnsi="Calibri"/>
                <w:sz w:val="16"/>
                <w:szCs w:val="22"/>
              </w:rPr>
              <w:t>-</w:t>
            </w:r>
          </w:p>
        </w:tc>
        <w:tc>
          <w:tcPr>
            <w:tcW w:w="1626" w:type="dxa"/>
            <w:shd w:val="clear" w:color="auto" w:fill="D0CECE" w:themeFill="background2" w:themeFillShade="E6"/>
          </w:tcPr>
          <w:p w14:paraId="0D597B5E" w14:textId="77777777" w:rsidR="00532893" w:rsidRPr="00532893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532893">
              <w:rPr>
                <w:rFonts w:ascii="Calibri" w:eastAsia="Times New Roman" w:hAnsi="Calibri"/>
                <w:color w:val="000000"/>
                <w:sz w:val="16"/>
                <w:szCs w:val="22"/>
              </w:rPr>
              <w:t>0.240 (0.096, 0.629)</w:t>
            </w:r>
          </w:p>
        </w:tc>
        <w:tc>
          <w:tcPr>
            <w:tcW w:w="1634" w:type="dxa"/>
          </w:tcPr>
          <w:p w14:paraId="3CDE7421" w14:textId="77777777" w:rsidR="00532893" w:rsidRPr="00532893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532893">
              <w:rPr>
                <w:rFonts w:ascii="Calibri" w:eastAsia="Times New Roman" w:hAnsi="Calibri"/>
                <w:color w:val="000000"/>
                <w:sz w:val="16"/>
                <w:szCs w:val="22"/>
              </w:rPr>
              <w:t>0.260 (0.113, 0.617)</w:t>
            </w:r>
          </w:p>
        </w:tc>
      </w:tr>
      <w:tr w:rsidR="00532893" w:rsidRPr="00532893" w14:paraId="46035509" w14:textId="77777777" w:rsidTr="00532893">
        <w:tc>
          <w:tcPr>
            <w:tcW w:w="1169" w:type="dxa"/>
          </w:tcPr>
          <w:p w14:paraId="266E9110" w14:textId="77777777" w:rsidR="00532893" w:rsidRPr="00532893" w:rsidRDefault="00532893" w:rsidP="00C16C78">
            <w:pPr>
              <w:spacing w:line="360" w:lineRule="auto"/>
              <w:rPr>
                <w:rFonts w:ascii="Abadi MT Condensed Light" w:hAnsi="Abadi MT Condensed Light"/>
                <w:sz w:val="16"/>
                <w:szCs w:val="22"/>
              </w:rPr>
            </w:pPr>
            <w:r w:rsidRPr="00532893">
              <w:rPr>
                <w:rFonts w:ascii="Abadi MT Condensed Light" w:hAnsi="Abadi MT Condensed Light"/>
                <w:sz w:val="16"/>
                <w:szCs w:val="22"/>
              </w:rPr>
              <w:t>Social</w:t>
            </w:r>
          </w:p>
        </w:tc>
        <w:tc>
          <w:tcPr>
            <w:tcW w:w="1701" w:type="dxa"/>
            <w:shd w:val="clear" w:color="auto" w:fill="E7E6E6" w:themeFill="background2"/>
          </w:tcPr>
          <w:p w14:paraId="7ABFCA8E" w14:textId="77777777" w:rsidR="00532893" w:rsidRPr="00532893" w:rsidRDefault="00532893" w:rsidP="00C16C78">
            <w:pPr>
              <w:spacing w:line="360" w:lineRule="auto"/>
              <w:rPr>
                <w:rFonts w:ascii="Calibri" w:hAnsi="Calibri"/>
                <w:sz w:val="16"/>
                <w:szCs w:val="22"/>
              </w:rPr>
            </w:pPr>
            <w:r w:rsidRPr="00532893">
              <w:rPr>
                <w:rFonts w:ascii="Calibri" w:eastAsia="Times New Roman" w:hAnsi="Calibri"/>
                <w:color w:val="000000"/>
                <w:sz w:val="16"/>
                <w:szCs w:val="22"/>
              </w:rPr>
              <w:t>0.581 (0.307, 0.896)</w:t>
            </w:r>
          </w:p>
        </w:tc>
        <w:tc>
          <w:tcPr>
            <w:tcW w:w="1985" w:type="dxa"/>
            <w:shd w:val="clear" w:color="auto" w:fill="E7E6E6" w:themeFill="background2"/>
          </w:tcPr>
          <w:p w14:paraId="2ACAAF2F" w14:textId="77777777" w:rsidR="00532893" w:rsidRPr="0039398E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532893">
              <w:rPr>
                <w:rFonts w:ascii="Calibri" w:eastAsia="Times New Roman" w:hAnsi="Calibri"/>
                <w:color w:val="000000"/>
                <w:sz w:val="16"/>
                <w:szCs w:val="22"/>
              </w:rPr>
              <w:t>-0.985 (-0.994, -0.575)</w:t>
            </w:r>
          </w:p>
        </w:tc>
        <w:tc>
          <w:tcPr>
            <w:tcW w:w="1626" w:type="dxa"/>
            <w:shd w:val="clear" w:color="auto" w:fill="E7E6E6" w:themeFill="background2"/>
          </w:tcPr>
          <w:p w14:paraId="3CAF72D2" w14:textId="77777777" w:rsidR="00532893" w:rsidRPr="00532893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532893">
              <w:rPr>
                <w:rFonts w:ascii="Calibri" w:eastAsia="Times New Roman" w:hAnsi="Calibri"/>
                <w:color w:val="000000"/>
                <w:sz w:val="16"/>
                <w:szCs w:val="22"/>
              </w:rPr>
              <w:t>0.950 (0.854, 0.997)</w:t>
            </w:r>
          </w:p>
        </w:tc>
        <w:tc>
          <w:tcPr>
            <w:tcW w:w="1634" w:type="dxa"/>
            <w:shd w:val="clear" w:color="auto" w:fill="D0CECE" w:themeFill="background2" w:themeFillShade="E6"/>
          </w:tcPr>
          <w:p w14:paraId="31D4A67A" w14:textId="77777777" w:rsidR="00532893" w:rsidRPr="00532893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532893">
              <w:rPr>
                <w:rFonts w:ascii="Calibri" w:eastAsia="Times New Roman" w:hAnsi="Calibri"/>
                <w:color w:val="000000"/>
                <w:sz w:val="16"/>
                <w:szCs w:val="22"/>
              </w:rPr>
              <w:t>0.322 (0.114, 0.713)</w:t>
            </w:r>
          </w:p>
        </w:tc>
      </w:tr>
    </w:tbl>
    <w:p w14:paraId="645B25A5" w14:textId="02AF49F5" w:rsidR="00532893" w:rsidRDefault="00397456" w:rsidP="00397456">
      <w:pPr>
        <w:rPr>
          <w:rFonts w:ascii="Calibri" w:hAnsi="Calibri"/>
          <w:i/>
          <w:sz w:val="15"/>
          <w:szCs w:val="22"/>
        </w:rPr>
      </w:pPr>
      <w:r w:rsidRPr="00397456">
        <w:rPr>
          <w:rFonts w:ascii="Calibri" w:hAnsi="Calibri"/>
          <w:i/>
          <w:sz w:val="15"/>
          <w:szCs w:val="22"/>
        </w:rPr>
        <w:t>Table 2</w:t>
      </w:r>
      <w:r w:rsidRPr="00397456">
        <w:rPr>
          <w:rFonts w:ascii="Calibri" w:hAnsi="Calibri"/>
          <w:i/>
          <w:sz w:val="15"/>
          <w:szCs w:val="22"/>
        </w:rPr>
        <w:t>: Correlations (bottom left shaded area), variance (diagonal) and c</w:t>
      </w:r>
      <w:r w:rsidR="00B331F7">
        <w:rPr>
          <w:rFonts w:ascii="Calibri" w:hAnsi="Calibri"/>
          <w:i/>
          <w:sz w:val="15"/>
          <w:szCs w:val="22"/>
        </w:rPr>
        <w:t>ovariance (non-</w:t>
      </w:r>
      <w:r w:rsidRPr="00397456">
        <w:rPr>
          <w:rFonts w:ascii="Calibri" w:hAnsi="Calibri"/>
          <w:i/>
          <w:sz w:val="15"/>
          <w:szCs w:val="22"/>
        </w:rPr>
        <w:t xml:space="preserve">shaded area) between </w:t>
      </w:r>
      <w:r>
        <w:rPr>
          <w:rFonts w:ascii="Calibri" w:hAnsi="Calibri"/>
          <w:i/>
          <w:sz w:val="15"/>
          <w:szCs w:val="22"/>
        </w:rPr>
        <w:t xml:space="preserve">individuals for </w:t>
      </w:r>
      <w:r w:rsidRPr="00397456">
        <w:rPr>
          <w:rFonts w:ascii="Calibri" w:hAnsi="Calibri"/>
          <w:i/>
          <w:sz w:val="15"/>
          <w:szCs w:val="22"/>
        </w:rPr>
        <w:t>each assay</w:t>
      </w:r>
      <w:r>
        <w:rPr>
          <w:rFonts w:ascii="Calibri" w:hAnsi="Calibri"/>
          <w:i/>
          <w:sz w:val="15"/>
          <w:szCs w:val="22"/>
        </w:rPr>
        <w:t xml:space="preserve"> Low</w:t>
      </w:r>
      <w:r w:rsidRPr="00397456">
        <w:rPr>
          <w:rFonts w:ascii="Calibri" w:hAnsi="Calibri"/>
          <w:i/>
          <w:sz w:val="15"/>
          <w:szCs w:val="22"/>
        </w:rPr>
        <w:t xml:space="preserve"> Diet treatment group with Confidence Intervals for each value presented in brackets. All significant. </w:t>
      </w:r>
    </w:p>
    <w:p w14:paraId="42478841" w14:textId="77777777" w:rsidR="00397456" w:rsidRPr="00397456" w:rsidRDefault="00397456" w:rsidP="00397456">
      <w:pPr>
        <w:rPr>
          <w:rFonts w:ascii="Calibri" w:hAnsi="Calibri"/>
          <w:i/>
          <w:sz w:val="15"/>
          <w:szCs w:val="22"/>
        </w:rPr>
      </w:pPr>
    </w:p>
    <w:p w14:paraId="3E7737D7" w14:textId="4D42F8D2" w:rsidR="00397456" w:rsidRPr="00397456" w:rsidRDefault="00397456" w:rsidP="00397456">
      <w:pPr>
        <w:spacing w:line="360" w:lineRule="auto"/>
        <w:rPr>
          <w:rFonts w:ascii="Calibri" w:hAnsi="Calibri"/>
          <w:i/>
          <w:sz w:val="13"/>
          <w:szCs w:val="22"/>
        </w:rPr>
      </w:pPr>
      <w:r w:rsidRPr="00532893">
        <w:rPr>
          <w:rFonts w:ascii="Calibri" w:hAnsi="Calibri"/>
          <w:i/>
          <w:sz w:val="13"/>
          <w:szCs w:val="22"/>
        </w:rPr>
        <w:t>Mantel Test results</w:t>
      </w:r>
      <w:r>
        <w:rPr>
          <w:rFonts w:ascii="Calibri" w:hAnsi="Calibri"/>
          <w:i/>
          <w:sz w:val="13"/>
          <w:szCs w:val="22"/>
        </w:rPr>
        <w:t xml:space="preserve"> for Between Individuals</w:t>
      </w:r>
      <w:r w:rsidRPr="00532893">
        <w:rPr>
          <w:rFonts w:ascii="Calibri" w:hAnsi="Calibri"/>
          <w:i/>
          <w:sz w:val="13"/>
          <w:szCs w:val="22"/>
        </w:rPr>
        <w:t xml:space="preserve">: Covariance p = 0.299 (Latency), Correlation p = 0.663 (Latency). </w:t>
      </w:r>
      <w:commentRangeStart w:id="0"/>
      <w:r w:rsidRPr="00532893">
        <w:rPr>
          <w:rFonts w:ascii="Calibri" w:hAnsi="Calibri"/>
          <w:i/>
          <w:sz w:val="13"/>
          <w:szCs w:val="22"/>
        </w:rPr>
        <w:t xml:space="preserve">Covariance p = 0.979 (Duration), Correlation p = 0.351 (Duration) </w:t>
      </w:r>
      <w:commentRangeEnd w:id="0"/>
      <w:r w:rsidRPr="00532893">
        <w:rPr>
          <w:rStyle w:val="CommentReference"/>
          <w:rFonts w:ascii="Calibri" w:hAnsi="Calibri"/>
          <w:i/>
          <w:sz w:val="13"/>
          <w:szCs w:val="22"/>
        </w:rPr>
        <w:commentReference w:id="0"/>
      </w:r>
    </w:p>
    <w:p w14:paraId="792C4AD4" w14:textId="77777777" w:rsidR="00532893" w:rsidRPr="00532893" w:rsidRDefault="00532893" w:rsidP="00532893">
      <w:pPr>
        <w:pStyle w:val="Subtitle"/>
        <w:spacing w:line="360" w:lineRule="auto"/>
        <w:rPr>
          <w:rFonts w:ascii="Calibri" w:hAnsi="Calibri"/>
          <w:sz w:val="16"/>
        </w:rPr>
      </w:pPr>
      <w:r w:rsidRPr="00532893">
        <w:rPr>
          <w:rFonts w:ascii="Calibri" w:hAnsi="Calibri"/>
          <w:sz w:val="16"/>
        </w:rPr>
        <w:lastRenderedPageBreak/>
        <w:t>Within Individual</w:t>
      </w:r>
    </w:p>
    <w:p w14:paraId="333F9456" w14:textId="77777777" w:rsidR="00532893" w:rsidRPr="00532893" w:rsidRDefault="00532893" w:rsidP="00532893">
      <w:pPr>
        <w:spacing w:line="360" w:lineRule="auto"/>
        <w:rPr>
          <w:rFonts w:ascii="Calibri" w:hAnsi="Calibri"/>
          <w:sz w:val="16"/>
          <w:szCs w:val="22"/>
        </w:rPr>
      </w:pPr>
      <w:r w:rsidRPr="00532893">
        <w:rPr>
          <w:rFonts w:ascii="Calibri" w:hAnsi="Calibri"/>
          <w:sz w:val="16"/>
          <w:szCs w:val="22"/>
        </w:rPr>
        <w:t>HIGH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2"/>
        <w:gridCol w:w="1458"/>
        <w:gridCol w:w="1561"/>
        <w:gridCol w:w="1316"/>
        <w:gridCol w:w="1249"/>
      </w:tblGrid>
      <w:tr w:rsidR="00532893" w:rsidRPr="00532893" w14:paraId="04F8F8B4" w14:textId="77777777" w:rsidTr="00397456">
        <w:tc>
          <w:tcPr>
            <w:tcW w:w="1032" w:type="dxa"/>
          </w:tcPr>
          <w:p w14:paraId="292A81AF" w14:textId="77777777" w:rsidR="00532893" w:rsidRPr="00532893" w:rsidRDefault="00532893" w:rsidP="00C16C78">
            <w:pPr>
              <w:spacing w:line="360" w:lineRule="auto"/>
              <w:rPr>
                <w:rFonts w:ascii="Abadi MT Condensed Light" w:hAnsi="Abadi MT Condensed Light"/>
                <w:sz w:val="16"/>
                <w:szCs w:val="22"/>
              </w:rPr>
            </w:pPr>
          </w:p>
        </w:tc>
        <w:tc>
          <w:tcPr>
            <w:tcW w:w="1458" w:type="dxa"/>
          </w:tcPr>
          <w:p w14:paraId="5EBDD344" w14:textId="77777777" w:rsidR="00532893" w:rsidRPr="00532893" w:rsidRDefault="00532893" w:rsidP="00C16C78">
            <w:pPr>
              <w:spacing w:line="360" w:lineRule="auto"/>
              <w:rPr>
                <w:rFonts w:ascii="Abadi MT Condensed Light" w:hAnsi="Abadi MT Condensed Light"/>
                <w:sz w:val="16"/>
                <w:szCs w:val="22"/>
              </w:rPr>
            </w:pPr>
            <w:r w:rsidRPr="00532893">
              <w:rPr>
                <w:rFonts w:ascii="Abadi MT Condensed Light" w:hAnsi="Abadi MT Condensed Light"/>
                <w:sz w:val="16"/>
                <w:szCs w:val="22"/>
              </w:rPr>
              <w:t>Exploration</w:t>
            </w:r>
          </w:p>
        </w:tc>
        <w:tc>
          <w:tcPr>
            <w:tcW w:w="1561" w:type="dxa"/>
          </w:tcPr>
          <w:p w14:paraId="335EB67D" w14:textId="77777777" w:rsidR="00532893" w:rsidRPr="00532893" w:rsidRDefault="00532893" w:rsidP="00C16C78">
            <w:pPr>
              <w:spacing w:line="360" w:lineRule="auto"/>
              <w:rPr>
                <w:rFonts w:ascii="Abadi MT Condensed Light" w:hAnsi="Abadi MT Condensed Light"/>
                <w:sz w:val="16"/>
                <w:szCs w:val="22"/>
              </w:rPr>
            </w:pPr>
            <w:r w:rsidRPr="00532893">
              <w:rPr>
                <w:rFonts w:ascii="Abadi MT Condensed Light" w:hAnsi="Abadi MT Condensed Light"/>
                <w:sz w:val="16"/>
                <w:szCs w:val="22"/>
              </w:rPr>
              <w:t>Novel Latency</w:t>
            </w:r>
          </w:p>
        </w:tc>
        <w:tc>
          <w:tcPr>
            <w:tcW w:w="1316" w:type="dxa"/>
          </w:tcPr>
          <w:p w14:paraId="538BAAA2" w14:textId="77777777" w:rsidR="00532893" w:rsidRPr="00532893" w:rsidRDefault="00532893" w:rsidP="00C16C78">
            <w:pPr>
              <w:spacing w:line="360" w:lineRule="auto"/>
              <w:rPr>
                <w:rFonts w:ascii="Abadi MT Condensed Light" w:hAnsi="Abadi MT Condensed Light"/>
                <w:sz w:val="16"/>
                <w:szCs w:val="22"/>
              </w:rPr>
            </w:pPr>
            <w:r w:rsidRPr="00532893">
              <w:rPr>
                <w:rFonts w:ascii="Abadi MT Condensed Light" w:hAnsi="Abadi MT Condensed Light"/>
                <w:sz w:val="16"/>
                <w:szCs w:val="22"/>
              </w:rPr>
              <w:t>Novel Duration</w:t>
            </w:r>
          </w:p>
        </w:tc>
        <w:tc>
          <w:tcPr>
            <w:tcW w:w="1249" w:type="dxa"/>
          </w:tcPr>
          <w:p w14:paraId="301DDECC" w14:textId="77777777" w:rsidR="00532893" w:rsidRPr="00532893" w:rsidRDefault="00532893" w:rsidP="00C16C78">
            <w:pPr>
              <w:spacing w:line="360" w:lineRule="auto"/>
              <w:rPr>
                <w:rFonts w:ascii="Abadi MT Condensed Light" w:hAnsi="Abadi MT Condensed Light"/>
                <w:sz w:val="16"/>
                <w:szCs w:val="22"/>
              </w:rPr>
            </w:pPr>
            <w:r w:rsidRPr="00532893">
              <w:rPr>
                <w:rFonts w:ascii="Abadi MT Condensed Light" w:hAnsi="Abadi MT Condensed Light"/>
                <w:sz w:val="16"/>
                <w:szCs w:val="22"/>
              </w:rPr>
              <w:t>Social</w:t>
            </w:r>
          </w:p>
        </w:tc>
      </w:tr>
      <w:tr w:rsidR="00532893" w:rsidRPr="00532893" w14:paraId="4E049474" w14:textId="77777777" w:rsidTr="00397456">
        <w:tc>
          <w:tcPr>
            <w:tcW w:w="1032" w:type="dxa"/>
          </w:tcPr>
          <w:p w14:paraId="5E69B488" w14:textId="77777777" w:rsidR="00532893" w:rsidRPr="00532893" w:rsidRDefault="00532893" w:rsidP="00C16C78">
            <w:pPr>
              <w:spacing w:line="360" w:lineRule="auto"/>
              <w:rPr>
                <w:rFonts w:ascii="Abadi MT Condensed Light" w:hAnsi="Abadi MT Condensed Light"/>
                <w:sz w:val="16"/>
                <w:szCs w:val="22"/>
              </w:rPr>
            </w:pPr>
            <w:r w:rsidRPr="00532893">
              <w:rPr>
                <w:rFonts w:ascii="Abadi MT Condensed Light" w:hAnsi="Abadi MT Condensed Light"/>
                <w:sz w:val="16"/>
                <w:szCs w:val="22"/>
              </w:rPr>
              <w:t>Exploration</w:t>
            </w:r>
          </w:p>
        </w:tc>
        <w:tc>
          <w:tcPr>
            <w:tcW w:w="1458" w:type="dxa"/>
            <w:shd w:val="clear" w:color="auto" w:fill="D0CECE" w:themeFill="background2" w:themeFillShade="E6"/>
          </w:tcPr>
          <w:p w14:paraId="183FA684" w14:textId="77777777" w:rsidR="00532893" w:rsidRPr="00532893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532893">
              <w:rPr>
                <w:rFonts w:ascii="Calibri" w:eastAsia="Times New Roman" w:hAnsi="Calibri"/>
                <w:color w:val="000000"/>
                <w:sz w:val="16"/>
                <w:szCs w:val="22"/>
              </w:rPr>
              <w:t>0.464 (0.409, 0.593)</w:t>
            </w:r>
          </w:p>
        </w:tc>
        <w:tc>
          <w:tcPr>
            <w:tcW w:w="1561" w:type="dxa"/>
          </w:tcPr>
          <w:p w14:paraId="5CE3D903" w14:textId="77777777" w:rsidR="00532893" w:rsidRPr="00532893" w:rsidRDefault="00532893" w:rsidP="00C16C78">
            <w:pPr>
              <w:spacing w:line="360" w:lineRule="auto"/>
              <w:rPr>
                <w:rFonts w:ascii="Calibri" w:hAnsi="Calibri"/>
                <w:sz w:val="16"/>
                <w:szCs w:val="22"/>
              </w:rPr>
            </w:pPr>
            <w:r w:rsidRPr="00532893">
              <w:rPr>
                <w:rFonts w:ascii="Calibri" w:eastAsia="Times New Roman" w:hAnsi="Calibri"/>
                <w:color w:val="000000"/>
                <w:sz w:val="16"/>
                <w:szCs w:val="22"/>
              </w:rPr>
              <w:t xml:space="preserve">-32.282 </w:t>
            </w:r>
            <w:r w:rsidRPr="00532893">
              <w:rPr>
                <w:rFonts w:ascii="Calibri" w:hAnsi="Calibri"/>
                <w:sz w:val="16"/>
                <w:szCs w:val="22"/>
              </w:rPr>
              <w:t xml:space="preserve">(-46.081, </w:t>
            </w:r>
          </w:p>
          <w:p w14:paraId="2C0937BC" w14:textId="77777777" w:rsidR="00532893" w:rsidRPr="00532893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532893">
              <w:rPr>
                <w:rFonts w:ascii="Calibri" w:hAnsi="Calibri"/>
                <w:sz w:val="16"/>
                <w:szCs w:val="22"/>
              </w:rPr>
              <w:t>-2.412)</w:t>
            </w:r>
          </w:p>
        </w:tc>
        <w:tc>
          <w:tcPr>
            <w:tcW w:w="1316" w:type="dxa"/>
          </w:tcPr>
          <w:p w14:paraId="78ABF37F" w14:textId="77777777" w:rsidR="00532893" w:rsidRPr="00532893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532893">
              <w:rPr>
                <w:rFonts w:ascii="Calibri" w:eastAsia="Times New Roman" w:hAnsi="Calibri"/>
                <w:color w:val="000000"/>
                <w:sz w:val="16"/>
                <w:szCs w:val="22"/>
              </w:rPr>
              <w:t>0.107 (0.014, 0.193)</w:t>
            </w:r>
          </w:p>
        </w:tc>
        <w:tc>
          <w:tcPr>
            <w:tcW w:w="1249" w:type="dxa"/>
          </w:tcPr>
          <w:p w14:paraId="77A944EC" w14:textId="77777777" w:rsidR="00532893" w:rsidRPr="00532893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532893">
              <w:rPr>
                <w:rFonts w:ascii="Calibri" w:eastAsia="Times New Roman" w:hAnsi="Calibri"/>
                <w:color w:val="000000"/>
                <w:sz w:val="16"/>
                <w:szCs w:val="22"/>
              </w:rPr>
              <w:t>0.076</w:t>
            </w:r>
          </w:p>
          <w:p w14:paraId="33C60041" w14:textId="77777777" w:rsidR="00532893" w:rsidRPr="00532893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532893">
              <w:rPr>
                <w:rFonts w:ascii="Calibri" w:eastAsia="Times New Roman" w:hAnsi="Calibri"/>
                <w:color w:val="000000"/>
                <w:sz w:val="16"/>
                <w:szCs w:val="22"/>
              </w:rPr>
              <w:t>(0.013, 0.178)</w:t>
            </w:r>
          </w:p>
        </w:tc>
      </w:tr>
      <w:tr w:rsidR="00532893" w:rsidRPr="00532893" w14:paraId="3E9A60FF" w14:textId="77777777" w:rsidTr="00397456">
        <w:tc>
          <w:tcPr>
            <w:tcW w:w="1032" w:type="dxa"/>
          </w:tcPr>
          <w:p w14:paraId="20C013FD" w14:textId="77777777" w:rsidR="00532893" w:rsidRPr="00532893" w:rsidRDefault="00532893" w:rsidP="00C16C78">
            <w:pPr>
              <w:spacing w:line="360" w:lineRule="auto"/>
              <w:rPr>
                <w:rFonts w:ascii="Abadi MT Condensed Light" w:hAnsi="Abadi MT Condensed Light"/>
                <w:sz w:val="16"/>
                <w:szCs w:val="22"/>
              </w:rPr>
            </w:pPr>
            <w:r w:rsidRPr="00532893">
              <w:rPr>
                <w:rFonts w:ascii="Abadi MT Condensed Light" w:hAnsi="Abadi MT Condensed Light"/>
                <w:sz w:val="16"/>
                <w:szCs w:val="22"/>
              </w:rPr>
              <w:t>Novel Latency</w:t>
            </w:r>
          </w:p>
        </w:tc>
        <w:tc>
          <w:tcPr>
            <w:tcW w:w="1458" w:type="dxa"/>
            <w:shd w:val="clear" w:color="auto" w:fill="E7E6E6" w:themeFill="background2"/>
          </w:tcPr>
          <w:p w14:paraId="03CB8F54" w14:textId="77777777" w:rsidR="00532893" w:rsidRPr="00532893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532893">
              <w:rPr>
                <w:rFonts w:ascii="Calibri" w:eastAsia="Times New Roman" w:hAnsi="Calibri"/>
                <w:color w:val="000000"/>
                <w:sz w:val="16"/>
                <w:szCs w:val="22"/>
              </w:rPr>
              <w:t>-0.193 (-0.265, -0.015)</w:t>
            </w:r>
          </w:p>
        </w:tc>
        <w:tc>
          <w:tcPr>
            <w:tcW w:w="1561" w:type="dxa"/>
            <w:shd w:val="clear" w:color="auto" w:fill="D0CECE" w:themeFill="background2" w:themeFillShade="E6"/>
          </w:tcPr>
          <w:p w14:paraId="334648C2" w14:textId="77777777" w:rsidR="00532893" w:rsidRPr="00532893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532893">
              <w:rPr>
                <w:rFonts w:ascii="Calibri" w:eastAsia="Times New Roman" w:hAnsi="Calibri"/>
                <w:color w:val="000000"/>
                <w:sz w:val="16"/>
                <w:szCs w:val="22"/>
              </w:rPr>
              <w:t>56207.643 (47426.42, 69409.688)</w:t>
            </w:r>
          </w:p>
        </w:tc>
        <w:tc>
          <w:tcPr>
            <w:tcW w:w="1316" w:type="dxa"/>
          </w:tcPr>
          <w:p w14:paraId="2A61F9A5" w14:textId="77777777" w:rsidR="00532893" w:rsidRPr="00532893" w:rsidRDefault="00532893" w:rsidP="00C16C78">
            <w:pPr>
              <w:spacing w:line="360" w:lineRule="auto"/>
              <w:rPr>
                <w:rFonts w:ascii="Calibri" w:hAnsi="Calibri"/>
                <w:sz w:val="16"/>
                <w:szCs w:val="22"/>
              </w:rPr>
            </w:pPr>
            <w:r w:rsidRPr="00532893">
              <w:rPr>
                <w:rFonts w:ascii="Calibri" w:hAnsi="Calibri"/>
                <w:sz w:val="16"/>
                <w:szCs w:val="22"/>
              </w:rPr>
              <w:t>-</w:t>
            </w:r>
          </w:p>
        </w:tc>
        <w:tc>
          <w:tcPr>
            <w:tcW w:w="1249" w:type="dxa"/>
          </w:tcPr>
          <w:p w14:paraId="0BB2E724" w14:textId="77777777" w:rsidR="00532893" w:rsidRPr="00532893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532893">
              <w:rPr>
                <w:rFonts w:ascii="Calibri" w:eastAsia="Times New Roman" w:hAnsi="Calibri"/>
                <w:color w:val="000000"/>
                <w:sz w:val="16"/>
                <w:szCs w:val="22"/>
              </w:rPr>
              <w:t>-25.812</w:t>
            </w:r>
          </w:p>
          <w:p w14:paraId="695A0C65" w14:textId="77777777" w:rsidR="00532893" w:rsidRPr="00532893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532893">
              <w:rPr>
                <w:rFonts w:ascii="Calibri" w:eastAsia="Times New Roman" w:hAnsi="Calibri"/>
                <w:color w:val="000000"/>
                <w:sz w:val="16"/>
                <w:szCs w:val="22"/>
              </w:rPr>
              <w:t>(-49.382, 10.927)</w:t>
            </w:r>
          </w:p>
        </w:tc>
      </w:tr>
      <w:tr w:rsidR="00532893" w:rsidRPr="00532893" w14:paraId="63A4FEFB" w14:textId="77777777" w:rsidTr="00397456">
        <w:tc>
          <w:tcPr>
            <w:tcW w:w="1032" w:type="dxa"/>
          </w:tcPr>
          <w:p w14:paraId="4387FC77" w14:textId="77777777" w:rsidR="00532893" w:rsidRPr="00532893" w:rsidRDefault="00532893" w:rsidP="00C16C78">
            <w:pPr>
              <w:spacing w:line="360" w:lineRule="auto"/>
              <w:rPr>
                <w:rFonts w:ascii="Abadi MT Condensed Light" w:hAnsi="Abadi MT Condensed Light"/>
                <w:sz w:val="16"/>
                <w:szCs w:val="22"/>
              </w:rPr>
            </w:pPr>
            <w:r w:rsidRPr="00532893">
              <w:rPr>
                <w:rFonts w:ascii="Abadi MT Condensed Light" w:hAnsi="Abadi MT Condensed Light"/>
                <w:sz w:val="16"/>
                <w:szCs w:val="22"/>
              </w:rPr>
              <w:t>Novel Duration</w:t>
            </w:r>
          </w:p>
        </w:tc>
        <w:tc>
          <w:tcPr>
            <w:tcW w:w="1458" w:type="dxa"/>
            <w:shd w:val="clear" w:color="auto" w:fill="E7E6E6" w:themeFill="background2"/>
          </w:tcPr>
          <w:p w14:paraId="52ED354D" w14:textId="77777777" w:rsidR="00532893" w:rsidRPr="00532893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532893">
              <w:rPr>
                <w:rFonts w:ascii="Calibri" w:eastAsia="Times New Roman" w:hAnsi="Calibri"/>
                <w:color w:val="000000"/>
                <w:sz w:val="16"/>
                <w:szCs w:val="22"/>
              </w:rPr>
              <w:t>0.171 (0.046, 0.314)</w:t>
            </w:r>
          </w:p>
        </w:tc>
        <w:tc>
          <w:tcPr>
            <w:tcW w:w="1561" w:type="dxa"/>
            <w:shd w:val="clear" w:color="auto" w:fill="E7E6E6" w:themeFill="background2"/>
          </w:tcPr>
          <w:p w14:paraId="71229D2B" w14:textId="77777777" w:rsidR="00532893" w:rsidRPr="00532893" w:rsidRDefault="00532893" w:rsidP="00C16C78">
            <w:pPr>
              <w:spacing w:line="360" w:lineRule="auto"/>
              <w:rPr>
                <w:rFonts w:ascii="Calibri" w:hAnsi="Calibri"/>
                <w:sz w:val="16"/>
                <w:szCs w:val="22"/>
              </w:rPr>
            </w:pPr>
            <w:r w:rsidRPr="00532893">
              <w:rPr>
                <w:rFonts w:ascii="Calibri" w:hAnsi="Calibri"/>
                <w:sz w:val="16"/>
                <w:szCs w:val="22"/>
              </w:rPr>
              <w:t>-</w:t>
            </w:r>
          </w:p>
        </w:tc>
        <w:tc>
          <w:tcPr>
            <w:tcW w:w="1316" w:type="dxa"/>
            <w:shd w:val="clear" w:color="auto" w:fill="D0CECE" w:themeFill="background2" w:themeFillShade="E6"/>
          </w:tcPr>
          <w:p w14:paraId="57F45E6D" w14:textId="77777777" w:rsidR="00532893" w:rsidRPr="00532893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532893">
              <w:rPr>
                <w:rFonts w:ascii="Calibri" w:eastAsia="Times New Roman" w:hAnsi="Calibri"/>
                <w:color w:val="000000"/>
                <w:sz w:val="16"/>
                <w:szCs w:val="22"/>
              </w:rPr>
              <w:t>0.822 (0.668, 0.999)</w:t>
            </w:r>
          </w:p>
        </w:tc>
        <w:tc>
          <w:tcPr>
            <w:tcW w:w="1249" w:type="dxa"/>
          </w:tcPr>
          <w:p w14:paraId="54D75356" w14:textId="77777777" w:rsidR="00532893" w:rsidRPr="00532893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532893">
              <w:rPr>
                <w:rFonts w:ascii="Calibri" w:eastAsia="Times New Roman" w:hAnsi="Calibri"/>
                <w:color w:val="000000"/>
                <w:sz w:val="16"/>
                <w:szCs w:val="22"/>
              </w:rPr>
              <w:t>0.087 (-0.036, 0.188)</w:t>
            </w:r>
          </w:p>
        </w:tc>
      </w:tr>
      <w:tr w:rsidR="00532893" w:rsidRPr="00532893" w14:paraId="3540D5BF" w14:textId="77777777" w:rsidTr="00397456">
        <w:trPr>
          <w:trHeight w:val="269"/>
        </w:trPr>
        <w:tc>
          <w:tcPr>
            <w:tcW w:w="1032" w:type="dxa"/>
          </w:tcPr>
          <w:p w14:paraId="4BD6BCDF" w14:textId="77777777" w:rsidR="00532893" w:rsidRPr="00532893" w:rsidRDefault="00532893" w:rsidP="00C16C78">
            <w:pPr>
              <w:spacing w:line="360" w:lineRule="auto"/>
              <w:rPr>
                <w:rFonts w:ascii="Abadi MT Condensed Light" w:hAnsi="Abadi MT Condensed Light"/>
                <w:sz w:val="16"/>
                <w:szCs w:val="22"/>
              </w:rPr>
            </w:pPr>
            <w:r w:rsidRPr="00532893">
              <w:rPr>
                <w:rFonts w:ascii="Abadi MT Condensed Light" w:hAnsi="Abadi MT Condensed Light"/>
                <w:sz w:val="16"/>
                <w:szCs w:val="22"/>
              </w:rPr>
              <w:t>Social</w:t>
            </w:r>
          </w:p>
        </w:tc>
        <w:tc>
          <w:tcPr>
            <w:tcW w:w="1458" w:type="dxa"/>
            <w:shd w:val="clear" w:color="auto" w:fill="E7E6E6" w:themeFill="background2"/>
          </w:tcPr>
          <w:p w14:paraId="0818A11D" w14:textId="77777777" w:rsidR="00532893" w:rsidRPr="00532893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532893">
              <w:rPr>
                <w:rFonts w:ascii="Calibri" w:eastAsia="Times New Roman" w:hAnsi="Calibri"/>
                <w:color w:val="000000"/>
                <w:sz w:val="16"/>
                <w:szCs w:val="22"/>
              </w:rPr>
              <w:t>0.129 (0.024, 0.278)</w:t>
            </w:r>
          </w:p>
        </w:tc>
        <w:tc>
          <w:tcPr>
            <w:tcW w:w="1561" w:type="dxa"/>
            <w:shd w:val="clear" w:color="auto" w:fill="E7E6E6" w:themeFill="background2"/>
          </w:tcPr>
          <w:p w14:paraId="33E990CE" w14:textId="77777777" w:rsidR="00532893" w:rsidRPr="00532893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532893">
              <w:rPr>
                <w:rFonts w:ascii="Calibri" w:eastAsia="Times New Roman" w:hAnsi="Calibri"/>
                <w:color w:val="000000"/>
                <w:sz w:val="16"/>
                <w:szCs w:val="22"/>
              </w:rPr>
              <w:t>-0.122 (-0.236, 0.051)</w:t>
            </w:r>
          </w:p>
        </w:tc>
        <w:tc>
          <w:tcPr>
            <w:tcW w:w="1316" w:type="dxa"/>
            <w:shd w:val="clear" w:color="auto" w:fill="E7E6E6" w:themeFill="background2"/>
          </w:tcPr>
          <w:p w14:paraId="2264FC50" w14:textId="77777777" w:rsidR="00532893" w:rsidRPr="00532893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532893">
              <w:rPr>
                <w:rFonts w:ascii="Calibri" w:eastAsia="Times New Roman" w:hAnsi="Calibri"/>
                <w:color w:val="000000"/>
                <w:sz w:val="16"/>
                <w:szCs w:val="22"/>
              </w:rPr>
              <w:t>0.113 (-0.047, 0.234)</w:t>
            </w:r>
          </w:p>
        </w:tc>
        <w:tc>
          <w:tcPr>
            <w:tcW w:w="1249" w:type="dxa"/>
            <w:shd w:val="clear" w:color="auto" w:fill="D0CECE" w:themeFill="background2" w:themeFillShade="E6"/>
          </w:tcPr>
          <w:p w14:paraId="17305BDC" w14:textId="77777777" w:rsidR="00532893" w:rsidRPr="00532893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532893">
              <w:rPr>
                <w:rFonts w:ascii="Calibri" w:eastAsia="Times New Roman" w:hAnsi="Calibri"/>
                <w:color w:val="000000"/>
                <w:sz w:val="16"/>
                <w:szCs w:val="22"/>
              </w:rPr>
              <w:t>0.742 (0.614, 0.904)</w:t>
            </w:r>
          </w:p>
        </w:tc>
      </w:tr>
    </w:tbl>
    <w:p w14:paraId="4B8D1184" w14:textId="0FB9F730" w:rsidR="00397456" w:rsidRDefault="00397456" w:rsidP="00397456">
      <w:pPr>
        <w:rPr>
          <w:rFonts w:ascii="Calibri" w:hAnsi="Calibri"/>
          <w:i/>
          <w:sz w:val="15"/>
          <w:szCs w:val="22"/>
        </w:rPr>
      </w:pPr>
      <w:r>
        <w:rPr>
          <w:rFonts w:ascii="Calibri" w:hAnsi="Calibri"/>
          <w:i/>
          <w:sz w:val="15"/>
          <w:szCs w:val="22"/>
        </w:rPr>
        <w:t>Table 3</w:t>
      </w:r>
      <w:r w:rsidRPr="00397456">
        <w:rPr>
          <w:rFonts w:ascii="Calibri" w:hAnsi="Calibri"/>
          <w:i/>
          <w:sz w:val="15"/>
          <w:szCs w:val="22"/>
        </w:rPr>
        <w:t>: Correlations (bottom left shaded area), variance (diagonal) and c</w:t>
      </w:r>
      <w:r w:rsidR="00B331F7">
        <w:rPr>
          <w:rFonts w:ascii="Calibri" w:hAnsi="Calibri"/>
          <w:i/>
          <w:sz w:val="15"/>
          <w:szCs w:val="22"/>
        </w:rPr>
        <w:t>ovariance (non-</w:t>
      </w:r>
      <w:r>
        <w:rPr>
          <w:rFonts w:ascii="Calibri" w:hAnsi="Calibri"/>
          <w:i/>
          <w:sz w:val="15"/>
          <w:szCs w:val="22"/>
        </w:rPr>
        <w:t>shaded area) withi</w:t>
      </w:r>
      <w:r w:rsidRPr="00397456">
        <w:rPr>
          <w:rFonts w:ascii="Calibri" w:hAnsi="Calibri"/>
          <w:i/>
          <w:sz w:val="15"/>
          <w:szCs w:val="22"/>
        </w:rPr>
        <w:t xml:space="preserve">n </w:t>
      </w:r>
      <w:r>
        <w:rPr>
          <w:rFonts w:ascii="Calibri" w:hAnsi="Calibri"/>
          <w:i/>
          <w:sz w:val="15"/>
          <w:szCs w:val="22"/>
        </w:rPr>
        <w:t xml:space="preserve">individuals for </w:t>
      </w:r>
      <w:r w:rsidRPr="00397456">
        <w:rPr>
          <w:rFonts w:ascii="Calibri" w:hAnsi="Calibri"/>
          <w:i/>
          <w:sz w:val="15"/>
          <w:szCs w:val="22"/>
        </w:rPr>
        <w:t>each assay</w:t>
      </w:r>
      <w:r>
        <w:rPr>
          <w:rFonts w:ascii="Calibri" w:hAnsi="Calibri"/>
          <w:i/>
          <w:sz w:val="15"/>
          <w:szCs w:val="22"/>
        </w:rPr>
        <w:t xml:space="preserve"> High</w:t>
      </w:r>
      <w:r w:rsidRPr="00397456">
        <w:rPr>
          <w:rFonts w:ascii="Calibri" w:hAnsi="Calibri"/>
          <w:i/>
          <w:sz w:val="15"/>
          <w:szCs w:val="22"/>
        </w:rPr>
        <w:t xml:space="preserve"> Diet treatment group with Confidence Intervals for each value presented in brackets. All significant. </w:t>
      </w:r>
    </w:p>
    <w:p w14:paraId="1354DD87" w14:textId="77777777" w:rsidR="00532893" w:rsidRPr="00532893" w:rsidRDefault="00532893" w:rsidP="00532893">
      <w:pPr>
        <w:spacing w:line="360" w:lineRule="auto"/>
        <w:rPr>
          <w:rFonts w:ascii="Calibri" w:hAnsi="Calibri"/>
          <w:b/>
          <w:sz w:val="16"/>
          <w:szCs w:val="22"/>
          <w:u w:val="single"/>
        </w:rPr>
      </w:pPr>
    </w:p>
    <w:p w14:paraId="39C32F0D" w14:textId="77777777" w:rsidR="00532893" w:rsidRPr="00532893" w:rsidRDefault="00532893" w:rsidP="00532893">
      <w:pPr>
        <w:spacing w:line="360" w:lineRule="auto"/>
        <w:rPr>
          <w:rFonts w:ascii="Calibri" w:hAnsi="Calibri"/>
          <w:sz w:val="16"/>
          <w:szCs w:val="22"/>
        </w:rPr>
      </w:pPr>
      <w:r w:rsidRPr="00532893">
        <w:rPr>
          <w:rFonts w:ascii="Calibri" w:hAnsi="Calibri"/>
          <w:sz w:val="16"/>
          <w:szCs w:val="22"/>
        </w:rPr>
        <w:t>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2"/>
        <w:gridCol w:w="1379"/>
        <w:gridCol w:w="1606"/>
        <w:gridCol w:w="1245"/>
        <w:gridCol w:w="1374"/>
      </w:tblGrid>
      <w:tr w:rsidR="00222286" w:rsidRPr="00532893" w14:paraId="6CEFB2C7" w14:textId="77777777" w:rsidTr="00222286">
        <w:tc>
          <w:tcPr>
            <w:tcW w:w="1012" w:type="dxa"/>
          </w:tcPr>
          <w:p w14:paraId="0FF0E99B" w14:textId="77777777" w:rsidR="00532893" w:rsidRPr="00532893" w:rsidRDefault="00532893" w:rsidP="00C16C78">
            <w:pPr>
              <w:spacing w:line="360" w:lineRule="auto"/>
              <w:rPr>
                <w:rFonts w:ascii="Abadi MT Condensed Light" w:hAnsi="Abadi MT Condensed Light"/>
                <w:sz w:val="16"/>
                <w:szCs w:val="22"/>
              </w:rPr>
            </w:pPr>
          </w:p>
        </w:tc>
        <w:tc>
          <w:tcPr>
            <w:tcW w:w="1379" w:type="dxa"/>
          </w:tcPr>
          <w:p w14:paraId="283E97A8" w14:textId="77777777" w:rsidR="00532893" w:rsidRPr="00532893" w:rsidRDefault="00532893" w:rsidP="00C16C78">
            <w:pPr>
              <w:spacing w:line="360" w:lineRule="auto"/>
              <w:rPr>
                <w:rFonts w:ascii="Abadi MT Condensed Light" w:hAnsi="Abadi MT Condensed Light"/>
                <w:sz w:val="16"/>
                <w:szCs w:val="22"/>
              </w:rPr>
            </w:pPr>
            <w:r w:rsidRPr="00532893">
              <w:rPr>
                <w:rFonts w:ascii="Abadi MT Condensed Light" w:hAnsi="Abadi MT Condensed Light"/>
                <w:sz w:val="16"/>
                <w:szCs w:val="22"/>
              </w:rPr>
              <w:t>Exploration</w:t>
            </w:r>
          </w:p>
        </w:tc>
        <w:tc>
          <w:tcPr>
            <w:tcW w:w="1606" w:type="dxa"/>
          </w:tcPr>
          <w:p w14:paraId="044CD24A" w14:textId="77777777" w:rsidR="00532893" w:rsidRPr="00532893" w:rsidRDefault="00532893" w:rsidP="00C16C78">
            <w:pPr>
              <w:spacing w:line="360" w:lineRule="auto"/>
              <w:rPr>
                <w:rFonts w:ascii="Abadi MT Condensed Light" w:hAnsi="Abadi MT Condensed Light"/>
                <w:sz w:val="16"/>
                <w:szCs w:val="22"/>
              </w:rPr>
            </w:pPr>
            <w:r w:rsidRPr="00532893">
              <w:rPr>
                <w:rFonts w:ascii="Abadi MT Condensed Light" w:hAnsi="Abadi MT Condensed Light"/>
                <w:sz w:val="16"/>
                <w:szCs w:val="22"/>
              </w:rPr>
              <w:t>Novel Latency</w:t>
            </w:r>
          </w:p>
        </w:tc>
        <w:tc>
          <w:tcPr>
            <w:tcW w:w="1245" w:type="dxa"/>
          </w:tcPr>
          <w:p w14:paraId="122C1496" w14:textId="77777777" w:rsidR="00532893" w:rsidRPr="00532893" w:rsidRDefault="00532893" w:rsidP="00C16C78">
            <w:pPr>
              <w:spacing w:line="360" w:lineRule="auto"/>
              <w:rPr>
                <w:rFonts w:ascii="Abadi MT Condensed Light" w:hAnsi="Abadi MT Condensed Light"/>
                <w:sz w:val="16"/>
                <w:szCs w:val="22"/>
              </w:rPr>
            </w:pPr>
            <w:r w:rsidRPr="00532893">
              <w:rPr>
                <w:rFonts w:ascii="Abadi MT Condensed Light" w:hAnsi="Abadi MT Condensed Light"/>
                <w:sz w:val="16"/>
                <w:szCs w:val="22"/>
              </w:rPr>
              <w:t>Novel Duration</w:t>
            </w:r>
          </w:p>
        </w:tc>
        <w:tc>
          <w:tcPr>
            <w:tcW w:w="1374" w:type="dxa"/>
          </w:tcPr>
          <w:p w14:paraId="401E7EB5" w14:textId="77777777" w:rsidR="00532893" w:rsidRPr="00532893" w:rsidRDefault="00532893" w:rsidP="00C16C78">
            <w:pPr>
              <w:spacing w:line="360" w:lineRule="auto"/>
              <w:rPr>
                <w:rFonts w:ascii="Abadi MT Condensed Light" w:hAnsi="Abadi MT Condensed Light"/>
                <w:sz w:val="16"/>
                <w:szCs w:val="22"/>
              </w:rPr>
            </w:pPr>
            <w:r w:rsidRPr="00532893">
              <w:rPr>
                <w:rFonts w:ascii="Abadi MT Condensed Light" w:hAnsi="Abadi MT Condensed Light"/>
                <w:sz w:val="16"/>
                <w:szCs w:val="22"/>
              </w:rPr>
              <w:t>Social</w:t>
            </w:r>
          </w:p>
        </w:tc>
      </w:tr>
      <w:tr w:rsidR="00222286" w:rsidRPr="00532893" w14:paraId="0EA88DEF" w14:textId="77777777" w:rsidTr="00222286">
        <w:tc>
          <w:tcPr>
            <w:tcW w:w="1012" w:type="dxa"/>
          </w:tcPr>
          <w:p w14:paraId="42AA7201" w14:textId="77777777" w:rsidR="00532893" w:rsidRPr="00532893" w:rsidRDefault="00532893" w:rsidP="00C16C78">
            <w:pPr>
              <w:spacing w:line="360" w:lineRule="auto"/>
              <w:rPr>
                <w:rFonts w:ascii="Abadi MT Condensed Light" w:hAnsi="Abadi MT Condensed Light"/>
                <w:sz w:val="16"/>
                <w:szCs w:val="22"/>
              </w:rPr>
            </w:pPr>
            <w:r w:rsidRPr="00532893">
              <w:rPr>
                <w:rFonts w:ascii="Abadi MT Condensed Light" w:hAnsi="Abadi MT Condensed Light"/>
                <w:sz w:val="16"/>
                <w:szCs w:val="22"/>
              </w:rPr>
              <w:t>Exploration</w:t>
            </w:r>
          </w:p>
        </w:tc>
        <w:tc>
          <w:tcPr>
            <w:tcW w:w="1379" w:type="dxa"/>
            <w:shd w:val="clear" w:color="auto" w:fill="D0CECE" w:themeFill="background2" w:themeFillShade="E6"/>
          </w:tcPr>
          <w:p w14:paraId="1FE477FE" w14:textId="77777777" w:rsidR="00532893" w:rsidRPr="00532893" w:rsidRDefault="00222286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16"/>
                <w:szCs w:val="22"/>
              </w:rPr>
              <w:t xml:space="preserve">0.387 </w:t>
            </w:r>
            <w:r w:rsidR="00532893" w:rsidRPr="00532893">
              <w:rPr>
                <w:rFonts w:ascii="Calibri" w:eastAsia="Times New Roman" w:hAnsi="Calibri"/>
                <w:color w:val="000000"/>
                <w:sz w:val="16"/>
                <w:szCs w:val="22"/>
              </w:rPr>
              <w:t>(0.327, 0.491)</w:t>
            </w:r>
          </w:p>
        </w:tc>
        <w:tc>
          <w:tcPr>
            <w:tcW w:w="1606" w:type="dxa"/>
          </w:tcPr>
          <w:p w14:paraId="1ADC06C5" w14:textId="77777777" w:rsidR="00532893" w:rsidRPr="00532893" w:rsidRDefault="00532893" w:rsidP="00C16C78">
            <w:pPr>
              <w:spacing w:line="360" w:lineRule="auto"/>
              <w:rPr>
                <w:rFonts w:ascii="Calibri" w:hAnsi="Calibri"/>
                <w:sz w:val="16"/>
                <w:szCs w:val="22"/>
              </w:rPr>
            </w:pPr>
            <w:r w:rsidRPr="00532893">
              <w:rPr>
                <w:rFonts w:ascii="Calibri" w:eastAsia="Times New Roman" w:hAnsi="Calibri"/>
                <w:color w:val="000000"/>
                <w:sz w:val="16"/>
                <w:szCs w:val="22"/>
              </w:rPr>
              <w:t>35.768</w:t>
            </w:r>
            <w:r w:rsidRPr="00532893">
              <w:rPr>
                <w:rFonts w:ascii="Calibri" w:hAnsi="Calibri"/>
                <w:sz w:val="16"/>
                <w:szCs w:val="22"/>
              </w:rPr>
              <w:t xml:space="preserve">(-56.750, </w:t>
            </w:r>
          </w:p>
          <w:p w14:paraId="05FC6F96" w14:textId="77777777" w:rsidR="00532893" w:rsidRPr="00532893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532893">
              <w:rPr>
                <w:rFonts w:ascii="Calibri" w:hAnsi="Calibri"/>
                <w:sz w:val="16"/>
                <w:szCs w:val="22"/>
              </w:rPr>
              <w:t>-11.855)</w:t>
            </w:r>
          </w:p>
        </w:tc>
        <w:tc>
          <w:tcPr>
            <w:tcW w:w="1245" w:type="dxa"/>
          </w:tcPr>
          <w:p w14:paraId="405193ED" w14:textId="77777777" w:rsidR="00532893" w:rsidRPr="00532893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532893">
              <w:rPr>
                <w:rFonts w:ascii="Calibri" w:eastAsia="Times New Roman" w:hAnsi="Calibri"/>
                <w:color w:val="000000"/>
                <w:sz w:val="16"/>
                <w:szCs w:val="22"/>
              </w:rPr>
              <w:t>0.071 (0.015, 0.184)</w:t>
            </w:r>
          </w:p>
        </w:tc>
        <w:tc>
          <w:tcPr>
            <w:tcW w:w="1374" w:type="dxa"/>
          </w:tcPr>
          <w:p w14:paraId="14A4BB0D" w14:textId="77777777" w:rsidR="00532893" w:rsidRPr="00532893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532893">
              <w:rPr>
                <w:rFonts w:ascii="Calibri" w:eastAsia="Times New Roman" w:hAnsi="Calibri"/>
                <w:color w:val="000000"/>
                <w:sz w:val="16"/>
                <w:szCs w:val="22"/>
              </w:rPr>
              <w:t>0.184 (0.110, 0.269)</w:t>
            </w:r>
          </w:p>
        </w:tc>
      </w:tr>
      <w:tr w:rsidR="00222286" w:rsidRPr="00532893" w14:paraId="182AFB10" w14:textId="77777777" w:rsidTr="00222286">
        <w:tc>
          <w:tcPr>
            <w:tcW w:w="1012" w:type="dxa"/>
          </w:tcPr>
          <w:p w14:paraId="7359C3BE" w14:textId="77777777" w:rsidR="00532893" w:rsidRPr="00532893" w:rsidRDefault="00532893" w:rsidP="00C16C78">
            <w:pPr>
              <w:spacing w:line="360" w:lineRule="auto"/>
              <w:rPr>
                <w:rFonts w:ascii="Abadi MT Condensed Light" w:hAnsi="Abadi MT Condensed Light"/>
                <w:sz w:val="16"/>
                <w:szCs w:val="22"/>
              </w:rPr>
            </w:pPr>
            <w:r w:rsidRPr="00532893">
              <w:rPr>
                <w:rFonts w:ascii="Abadi MT Condensed Light" w:hAnsi="Abadi MT Condensed Light"/>
                <w:sz w:val="16"/>
                <w:szCs w:val="22"/>
              </w:rPr>
              <w:t>Novel Latency</w:t>
            </w:r>
          </w:p>
        </w:tc>
        <w:tc>
          <w:tcPr>
            <w:tcW w:w="1379" w:type="dxa"/>
            <w:shd w:val="clear" w:color="auto" w:fill="E7E6E6" w:themeFill="background2"/>
          </w:tcPr>
          <w:p w14:paraId="55B73985" w14:textId="77777777" w:rsidR="00532893" w:rsidRPr="00532893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532893">
              <w:rPr>
                <w:rFonts w:ascii="Calibri" w:eastAsia="Times New Roman" w:hAnsi="Calibri"/>
                <w:color w:val="000000"/>
                <w:sz w:val="16"/>
                <w:szCs w:val="22"/>
              </w:rPr>
              <w:t>-0.243 (-0.357, -0.086)</w:t>
            </w:r>
          </w:p>
        </w:tc>
        <w:tc>
          <w:tcPr>
            <w:tcW w:w="1606" w:type="dxa"/>
            <w:shd w:val="clear" w:color="auto" w:fill="D0CECE" w:themeFill="background2" w:themeFillShade="E6"/>
          </w:tcPr>
          <w:p w14:paraId="712699ED" w14:textId="77777777" w:rsidR="00532893" w:rsidRPr="00532893" w:rsidRDefault="00222286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16"/>
                <w:szCs w:val="22"/>
              </w:rPr>
              <w:t>56207.643</w:t>
            </w:r>
            <w:r w:rsidR="00532893" w:rsidRPr="00532893">
              <w:rPr>
                <w:rFonts w:ascii="Calibri" w:eastAsia="Times New Roman" w:hAnsi="Calibri"/>
                <w:color w:val="000000"/>
                <w:sz w:val="16"/>
                <w:szCs w:val="22"/>
              </w:rPr>
              <w:t>(46345.27, 67697.385)</w:t>
            </w:r>
          </w:p>
        </w:tc>
        <w:tc>
          <w:tcPr>
            <w:tcW w:w="1245" w:type="dxa"/>
          </w:tcPr>
          <w:p w14:paraId="70EC078A" w14:textId="77777777" w:rsidR="00532893" w:rsidRPr="00532893" w:rsidRDefault="00532893" w:rsidP="00C16C78">
            <w:pPr>
              <w:spacing w:line="360" w:lineRule="auto"/>
              <w:rPr>
                <w:rFonts w:ascii="Calibri" w:hAnsi="Calibri"/>
                <w:sz w:val="16"/>
                <w:szCs w:val="22"/>
              </w:rPr>
            </w:pPr>
            <w:r w:rsidRPr="00532893">
              <w:rPr>
                <w:rFonts w:ascii="Calibri" w:hAnsi="Calibri"/>
                <w:sz w:val="16"/>
                <w:szCs w:val="22"/>
              </w:rPr>
              <w:t>-</w:t>
            </w:r>
          </w:p>
        </w:tc>
        <w:tc>
          <w:tcPr>
            <w:tcW w:w="1374" w:type="dxa"/>
          </w:tcPr>
          <w:p w14:paraId="29EA2F72" w14:textId="77777777" w:rsidR="00532893" w:rsidRPr="00532893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532893">
              <w:rPr>
                <w:rFonts w:ascii="Calibri" w:eastAsia="Times New Roman" w:hAnsi="Calibri"/>
                <w:color w:val="000000"/>
                <w:sz w:val="16"/>
                <w:szCs w:val="22"/>
              </w:rPr>
              <w:t>-41.664 (-64.935, -15.380)</w:t>
            </w:r>
          </w:p>
        </w:tc>
      </w:tr>
      <w:tr w:rsidR="00222286" w:rsidRPr="00532893" w14:paraId="49D801C4" w14:textId="77777777" w:rsidTr="00222286">
        <w:tc>
          <w:tcPr>
            <w:tcW w:w="1012" w:type="dxa"/>
          </w:tcPr>
          <w:p w14:paraId="43EE55B3" w14:textId="77777777" w:rsidR="00532893" w:rsidRPr="00532893" w:rsidRDefault="00532893" w:rsidP="00C16C78">
            <w:pPr>
              <w:spacing w:line="360" w:lineRule="auto"/>
              <w:rPr>
                <w:rFonts w:ascii="Abadi MT Condensed Light" w:hAnsi="Abadi MT Condensed Light"/>
                <w:sz w:val="16"/>
                <w:szCs w:val="22"/>
              </w:rPr>
            </w:pPr>
            <w:r w:rsidRPr="00532893">
              <w:rPr>
                <w:rFonts w:ascii="Abadi MT Condensed Light" w:hAnsi="Abadi MT Condensed Light"/>
                <w:sz w:val="16"/>
                <w:szCs w:val="22"/>
              </w:rPr>
              <w:t>Novel Duration</w:t>
            </w:r>
          </w:p>
        </w:tc>
        <w:tc>
          <w:tcPr>
            <w:tcW w:w="1379" w:type="dxa"/>
            <w:shd w:val="clear" w:color="auto" w:fill="E7E6E6" w:themeFill="background2"/>
          </w:tcPr>
          <w:p w14:paraId="295A9968" w14:textId="77777777" w:rsidR="00532893" w:rsidRPr="00532893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532893">
              <w:rPr>
                <w:rFonts w:ascii="Calibri" w:eastAsia="Times New Roman" w:hAnsi="Calibri"/>
                <w:color w:val="000000"/>
                <w:sz w:val="16"/>
                <w:szCs w:val="22"/>
              </w:rPr>
              <w:t>0.131 (0.032, 0.298)</w:t>
            </w:r>
          </w:p>
        </w:tc>
        <w:tc>
          <w:tcPr>
            <w:tcW w:w="1606" w:type="dxa"/>
            <w:shd w:val="clear" w:color="auto" w:fill="E7E6E6" w:themeFill="background2"/>
          </w:tcPr>
          <w:p w14:paraId="13BBFB68" w14:textId="77777777" w:rsidR="00532893" w:rsidRPr="00532893" w:rsidRDefault="00532893" w:rsidP="00C16C78">
            <w:pPr>
              <w:spacing w:line="360" w:lineRule="auto"/>
              <w:rPr>
                <w:rFonts w:ascii="Calibri" w:hAnsi="Calibri"/>
                <w:sz w:val="16"/>
                <w:szCs w:val="22"/>
              </w:rPr>
            </w:pPr>
            <w:r w:rsidRPr="00532893">
              <w:rPr>
                <w:rFonts w:ascii="Calibri" w:hAnsi="Calibri"/>
                <w:sz w:val="16"/>
                <w:szCs w:val="22"/>
              </w:rPr>
              <w:t>-</w:t>
            </w:r>
          </w:p>
        </w:tc>
        <w:tc>
          <w:tcPr>
            <w:tcW w:w="1245" w:type="dxa"/>
            <w:shd w:val="clear" w:color="auto" w:fill="D0CECE" w:themeFill="background2" w:themeFillShade="E6"/>
          </w:tcPr>
          <w:p w14:paraId="2DA88958" w14:textId="77777777" w:rsidR="00532893" w:rsidRPr="00532893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532893">
              <w:rPr>
                <w:rFonts w:ascii="Calibri" w:eastAsia="Times New Roman" w:hAnsi="Calibri"/>
                <w:color w:val="000000"/>
                <w:sz w:val="16"/>
                <w:szCs w:val="22"/>
              </w:rPr>
              <w:t>0.740 (0.649, 0.979)</w:t>
            </w:r>
          </w:p>
        </w:tc>
        <w:tc>
          <w:tcPr>
            <w:tcW w:w="1374" w:type="dxa"/>
          </w:tcPr>
          <w:p w14:paraId="35A9B02A" w14:textId="77777777" w:rsidR="00532893" w:rsidRPr="00532893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532893">
              <w:rPr>
                <w:rFonts w:ascii="Calibri" w:eastAsia="Times New Roman" w:hAnsi="Calibri"/>
                <w:color w:val="000000"/>
                <w:sz w:val="16"/>
                <w:szCs w:val="22"/>
              </w:rPr>
              <w:t>0.085 (0.020, 0.206)</w:t>
            </w:r>
          </w:p>
        </w:tc>
      </w:tr>
      <w:tr w:rsidR="00222286" w:rsidRPr="00532893" w14:paraId="08CD80DF" w14:textId="77777777" w:rsidTr="00222286">
        <w:trPr>
          <w:trHeight w:val="269"/>
        </w:trPr>
        <w:tc>
          <w:tcPr>
            <w:tcW w:w="1012" w:type="dxa"/>
          </w:tcPr>
          <w:p w14:paraId="7EC8931E" w14:textId="77777777" w:rsidR="00532893" w:rsidRPr="00532893" w:rsidRDefault="00532893" w:rsidP="00C16C78">
            <w:pPr>
              <w:spacing w:line="360" w:lineRule="auto"/>
              <w:rPr>
                <w:rFonts w:ascii="Abadi MT Condensed Light" w:hAnsi="Abadi MT Condensed Light"/>
                <w:sz w:val="16"/>
                <w:szCs w:val="22"/>
              </w:rPr>
            </w:pPr>
            <w:r w:rsidRPr="00532893">
              <w:rPr>
                <w:rFonts w:ascii="Abadi MT Condensed Light" w:hAnsi="Abadi MT Condensed Light"/>
                <w:sz w:val="16"/>
                <w:szCs w:val="22"/>
              </w:rPr>
              <w:t>Social</w:t>
            </w:r>
          </w:p>
        </w:tc>
        <w:tc>
          <w:tcPr>
            <w:tcW w:w="1379" w:type="dxa"/>
            <w:shd w:val="clear" w:color="auto" w:fill="E7E6E6" w:themeFill="background2"/>
          </w:tcPr>
          <w:p w14:paraId="6FC0DAB6" w14:textId="77777777" w:rsidR="00532893" w:rsidRPr="00532893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532893">
              <w:rPr>
                <w:rFonts w:ascii="Calibri" w:eastAsia="Times New Roman" w:hAnsi="Calibri"/>
                <w:color w:val="000000"/>
                <w:sz w:val="16"/>
                <w:szCs w:val="22"/>
              </w:rPr>
              <w:t>0.403 (0.257, 0.517)</w:t>
            </w:r>
          </w:p>
        </w:tc>
        <w:tc>
          <w:tcPr>
            <w:tcW w:w="1606" w:type="dxa"/>
            <w:shd w:val="clear" w:color="auto" w:fill="E7E6E6" w:themeFill="background2"/>
          </w:tcPr>
          <w:p w14:paraId="549358D9" w14:textId="77777777" w:rsidR="00532893" w:rsidRPr="00532893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532893">
              <w:rPr>
                <w:rFonts w:ascii="Calibri" w:eastAsia="Times New Roman" w:hAnsi="Calibri"/>
                <w:color w:val="000000"/>
                <w:sz w:val="16"/>
                <w:szCs w:val="22"/>
              </w:rPr>
              <w:t xml:space="preserve">-0.239 (-0.349, </w:t>
            </w:r>
          </w:p>
          <w:p w14:paraId="33C469DB" w14:textId="77777777" w:rsidR="00532893" w:rsidRPr="00532893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532893">
              <w:rPr>
                <w:rFonts w:ascii="Calibri" w:eastAsia="Times New Roman" w:hAnsi="Calibri"/>
                <w:color w:val="000000"/>
                <w:sz w:val="16"/>
                <w:szCs w:val="22"/>
              </w:rPr>
              <w:t>-0.092)</w:t>
            </w:r>
          </w:p>
        </w:tc>
        <w:tc>
          <w:tcPr>
            <w:tcW w:w="1245" w:type="dxa"/>
            <w:shd w:val="clear" w:color="auto" w:fill="E7E6E6" w:themeFill="background2"/>
          </w:tcPr>
          <w:p w14:paraId="111DB50D" w14:textId="77777777" w:rsidR="00532893" w:rsidRPr="00532893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532893">
              <w:rPr>
                <w:rFonts w:ascii="Calibri" w:eastAsia="Times New Roman" w:hAnsi="Calibri"/>
                <w:color w:val="000000"/>
                <w:sz w:val="16"/>
                <w:szCs w:val="22"/>
              </w:rPr>
              <w:t>0.133 (0.038, 0.294)</w:t>
            </w:r>
          </w:p>
        </w:tc>
        <w:tc>
          <w:tcPr>
            <w:tcW w:w="1374" w:type="dxa"/>
            <w:shd w:val="clear" w:color="auto" w:fill="D0CECE" w:themeFill="background2" w:themeFillShade="E6"/>
          </w:tcPr>
          <w:p w14:paraId="3BB779EE" w14:textId="77777777" w:rsidR="00532893" w:rsidRPr="00532893" w:rsidRDefault="00532893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532893">
              <w:rPr>
                <w:rFonts w:ascii="Calibri" w:eastAsia="Times New Roman" w:hAnsi="Calibri"/>
                <w:color w:val="000000"/>
                <w:sz w:val="16"/>
                <w:szCs w:val="22"/>
              </w:rPr>
              <w:t>0.539 (0.440, 0.681)</w:t>
            </w:r>
          </w:p>
        </w:tc>
      </w:tr>
    </w:tbl>
    <w:p w14:paraId="23765748" w14:textId="528E6674" w:rsidR="00397456" w:rsidRDefault="00397456" w:rsidP="00397456">
      <w:pPr>
        <w:rPr>
          <w:rFonts w:ascii="Calibri" w:hAnsi="Calibri"/>
          <w:i/>
          <w:sz w:val="15"/>
          <w:szCs w:val="22"/>
        </w:rPr>
      </w:pPr>
      <w:r>
        <w:rPr>
          <w:rFonts w:ascii="Calibri" w:hAnsi="Calibri"/>
          <w:i/>
          <w:sz w:val="15"/>
          <w:szCs w:val="22"/>
        </w:rPr>
        <w:t>Table 4</w:t>
      </w:r>
      <w:r w:rsidRPr="00397456">
        <w:rPr>
          <w:rFonts w:ascii="Calibri" w:hAnsi="Calibri"/>
          <w:i/>
          <w:sz w:val="15"/>
          <w:szCs w:val="22"/>
        </w:rPr>
        <w:t>: Correlations (bottom left shaded area), variance (diagonal) and c</w:t>
      </w:r>
      <w:r w:rsidR="00B331F7">
        <w:rPr>
          <w:rFonts w:ascii="Calibri" w:hAnsi="Calibri"/>
          <w:i/>
          <w:sz w:val="15"/>
          <w:szCs w:val="22"/>
        </w:rPr>
        <w:t>ovariance (non-</w:t>
      </w:r>
      <w:r w:rsidRPr="00397456">
        <w:rPr>
          <w:rFonts w:ascii="Calibri" w:hAnsi="Calibri"/>
          <w:i/>
          <w:sz w:val="15"/>
          <w:szCs w:val="22"/>
        </w:rPr>
        <w:t xml:space="preserve">shaded area) </w:t>
      </w:r>
      <w:r>
        <w:rPr>
          <w:rFonts w:ascii="Calibri" w:hAnsi="Calibri"/>
          <w:i/>
          <w:sz w:val="15"/>
          <w:szCs w:val="22"/>
        </w:rPr>
        <w:t>within</w:t>
      </w:r>
      <w:r w:rsidRPr="00397456">
        <w:rPr>
          <w:rFonts w:ascii="Calibri" w:hAnsi="Calibri"/>
          <w:i/>
          <w:sz w:val="15"/>
          <w:szCs w:val="22"/>
        </w:rPr>
        <w:t xml:space="preserve"> </w:t>
      </w:r>
      <w:r>
        <w:rPr>
          <w:rFonts w:ascii="Calibri" w:hAnsi="Calibri"/>
          <w:i/>
          <w:sz w:val="15"/>
          <w:szCs w:val="22"/>
        </w:rPr>
        <w:t xml:space="preserve">individuals for </w:t>
      </w:r>
      <w:r w:rsidRPr="00397456">
        <w:rPr>
          <w:rFonts w:ascii="Calibri" w:hAnsi="Calibri"/>
          <w:i/>
          <w:sz w:val="15"/>
          <w:szCs w:val="22"/>
        </w:rPr>
        <w:t>each assay</w:t>
      </w:r>
      <w:r>
        <w:rPr>
          <w:rFonts w:ascii="Calibri" w:hAnsi="Calibri"/>
          <w:i/>
          <w:sz w:val="15"/>
          <w:szCs w:val="22"/>
        </w:rPr>
        <w:t xml:space="preserve"> Low</w:t>
      </w:r>
      <w:r w:rsidRPr="00397456">
        <w:rPr>
          <w:rFonts w:ascii="Calibri" w:hAnsi="Calibri"/>
          <w:i/>
          <w:sz w:val="15"/>
          <w:szCs w:val="22"/>
        </w:rPr>
        <w:t xml:space="preserve"> Diet treatment group with Confidence Intervals for each value presented in brackets. All significant. </w:t>
      </w:r>
    </w:p>
    <w:p w14:paraId="0DFF3662" w14:textId="77777777" w:rsidR="00397456" w:rsidRDefault="00397456" w:rsidP="00532893">
      <w:pPr>
        <w:spacing w:line="360" w:lineRule="auto"/>
        <w:rPr>
          <w:rFonts w:ascii="Calibri" w:hAnsi="Calibri"/>
          <w:i/>
          <w:sz w:val="13"/>
          <w:szCs w:val="22"/>
        </w:rPr>
      </w:pPr>
    </w:p>
    <w:p w14:paraId="0FBB0125" w14:textId="77777777" w:rsidR="00A62F2A" w:rsidRDefault="00A62F2A" w:rsidP="00532893">
      <w:pPr>
        <w:spacing w:line="360" w:lineRule="auto"/>
        <w:rPr>
          <w:rFonts w:ascii="Calibri" w:hAnsi="Calibri"/>
          <w:i/>
          <w:sz w:val="13"/>
          <w:szCs w:val="22"/>
        </w:rPr>
      </w:pPr>
    </w:p>
    <w:p w14:paraId="4ED5A395" w14:textId="77777777" w:rsidR="00532893" w:rsidRDefault="00532893" w:rsidP="00532893">
      <w:pPr>
        <w:spacing w:line="360" w:lineRule="auto"/>
        <w:rPr>
          <w:rFonts w:ascii="Calibri" w:hAnsi="Calibri"/>
          <w:i/>
          <w:sz w:val="13"/>
          <w:szCs w:val="22"/>
        </w:rPr>
      </w:pPr>
      <w:r w:rsidRPr="00532893">
        <w:rPr>
          <w:rFonts w:ascii="Calibri" w:hAnsi="Calibri"/>
          <w:i/>
          <w:sz w:val="13"/>
          <w:szCs w:val="22"/>
        </w:rPr>
        <w:t xml:space="preserve">Mantel Test results: Covariance p = 0.703 (Latency), Correlation p = 0.347 (Latency). </w:t>
      </w:r>
      <w:commentRangeStart w:id="1"/>
      <w:r w:rsidRPr="00532893">
        <w:rPr>
          <w:rFonts w:ascii="Calibri" w:hAnsi="Calibri"/>
          <w:i/>
          <w:sz w:val="13"/>
          <w:szCs w:val="22"/>
        </w:rPr>
        <w:t xml:space="preserve">Covariance p = 0.317 (Duration), Correlation p = 0.981 (Duration) </w:t>
      </w:r>
      <w:commentRangeEnd w:id="1"/>
      <w:r w:rsidRPr="00532893">
        <w:rPr>
          <w:rStyle w:val="CommentReference"/>
          <w:rFonts w:ascii="Calibri" w:hAnsi="Calibri"/>
          <w:i/>
          <w:sz w:val="13"/>
          <w:szCs w:val="22"/>
        </w:rPr>
        <w:commentReference w:id="1"/>
      </w:r>
      <w:r w:rsidR="00D563F2">
        <w:rPr>
          <w:rFonts w:ascii="Calibri" w:hAnsi="Calibri"/>
          <w:i/>
          <w:sz w:val="13"/>
          <w:szCs w:val="22"/>
        </w:rPr>
        <w:t xml:space="preserve"> </w:t>
      </w:r>
      <w:commentRangeStart w:id="2"/>
      <w:r w:rsidR="00D563F2" w:rsidRPr="00D563F2">
        <w:rPr>
          <w:rFonts w:ascii="Calibri" w:hAnsi="Calibri"/>
          <w:i/>
          <w:sz w:val="13"/>
          <w:szCs w:val="22"/>
        </w:rPr>
        <w:sym w:font="Wingdings" w:char="F0DF"/>
      </w:r>
      <w:r w:rsidR="00D563F2">
        <w:rPr>
          <w:rFonts w:ascii="Calibri" w:hAnsi="Calibri"/>
          <w:i/>
          <w:sz w:val="13"/>
          <w:szCs w:val="22"/>
        </w:rPr>
        <w:t xml:space="preserve"> put this in results not attached to the end of table</w:t>
      </w:r>
      <w:commentRangeEnd w:id="2"/>
      <w:r w:rsidR="00D563F2">
        <w:rPr>
          <w:rStyle w:val="CommentReference"/>
        </w:rPr>
        <w:commentReference w:id="2"/>
      </w:r>
    </w:p>
    <w:p w14:paraId="74F16A49" w14:textId="77777777" w:rsidR="003D2704" w:rsidRDefault="003D2704" w:rsidP="00532893">
      <w:pPr>
        <w:spacing w:line="360" w:lineRule="auto"/>
        <w:rPr>
          <w:rFonts w:ascii="Calibri" w:hAnsi="Calibri"/>
          <w:i/>
          <w:sz w:val="13"/>
          <w:szCs w:val="22"/>
        </w:rPr>
      </w:pPr>
    </w:p>
    <w:p w14:paraId="6C876695" w14:textId="77777777" w:rsidR="003D2704" w:rsidRDefault="003D2704" w:rsidP="00532893">
      <w:pPr>
        <w:spacing w:line="360" w:lineRule="auto"/>
        <w:rPr>
          <w:rFonts w:ascii="Calibri" w:hAnsi="Calibri"/>
          <w:i/>
          <w:sz w:val="13"/>
          <w:szCs w:val="22"/>
        </w:rPr>
      </w:pPr>
    </w:p>
    <w:p w14:paraId="217749E8" w14:textId="77777777" w:rsidR="0039398E" w:rsidRDefault="0039398E" w:rsidP="00532893">
      <w:pPr>
        <w:spacing w:line="360" w:lineRule="auto"/>
        <w:rPr>
          <w:rFonts w:ascii="Calibri" w:hAnsi="Calibri"/>
          <w:i/>
          <w:sz w:val="13"/>
          <w:szCs w:val="22"/>
        </w:rPr>
      </w:pPr>
    </w:p>
    <w:p w14:paraId="785B12C8" w14:textId="77777777" w:rsidR="003D2704" w:rsidRDefault="003D2704" w:rsidP="00532893">
      <w:pPr>
        <w:spacing w:line="360" w:lineRule="auto"/>
        <w:rPr>
          <w:rFonts w:ascii="Calibri" w:hAnsi="Calibri"/>
          <w:i/>
          <w:sz w:val="13"/>
          <w:szCs w:val="22"/>
        </w:rPr>
      </w:pPr>
    </w:p>
    <w:p w14:paraId="58EC8A20" w14:textId="77777777" w:rsidR="003D2704" w:rsidRDefault="003D2704" w:rsidP="00532893">
      <w:pPr>
        <w:spacing w:line="360" w:lineRule="auto"/>
        <w:rPr>
          <w:rFonts w:ascii="Calibri" w:hAnsi="Calibri"/>
          <w:i/>
          <w:sz w:val="13"/>
          <w:szCs w:val="22"/>
        </w:rPr>
      </w:pPr>
    </w:p>
    <w:p w14:paraId="057BD70E" w14:textId="77777777" w:rsidR="003D2704" w:rsidRDefault="003D2704" w:rsidP="00532893">
      <w:pPr>
        <w:spacing w:line="360" w:lineRule="auto"/>
        <w:rPr>
          <w:rFonts w:ascii="Calibri" w:hAnsi="Calibri"/>
          <w:i/>
          <w:sz w:val="13"/>
          <w:szCs w:val="22"/>
        </w:rPr>
      </w:pPr>
    </w:p>
    <w:p w14:paraId="7AF5D700" w14:textId="77777777" w:rsidR="003D2704" w:rsidRPr="003D2704" w:rsidRDefault="003D2704" w:rsidP="00532893">
      <w:pPr>
        <w:spacing w:line="360" w:lineRule="auto"/>
        <w:rPr>
          <w:rFonts w:ascii="Calibri" w:hAnsi="Calibri"/>
          <w:b/>
          <w:i/>
          <w:sz w:val="18"/>
          <w:szCs w:val="22"/>
        </w:rPr>
      </w:pPr>
      <w:r w:rsidRPr="003D2704">
        <w:rPr>
          <w:rFonts w:ascii="Calibri" w:hAnsi="Calibri"/>
          <w:b/>
          <w:i/>
          <w:sz w:val="18"/>
          <w:szCs w:val="22"/>
        </w:rPr>
        <w:t>Repeatability</w:t>
      </w:r>
    </w:p>
    <w:tbl>
      <w:tblPr>
        <w:tblW w:w="6976" w:type="dxa"/>
        <w:tblLook w:val="04A0" w:firstRow="1" w:lastRow="0" w:firstColumn="1" w:lastColumn="0" w:noHBand="0" w:noVBand="1"/>
      </w:tblPr>
      <w:tblGrid>
        <w:gridCol w:w="512"/>
        <w:gridCol w:w="1605"/>
        <w:gridCol w:w="1559"/>
        <w:gridCol w:w="1559"/>
        <w:gridCol w:w="1741"/>
      </w:tblGrid>
      <w:tr w:rsidR="003D2704" w:rsidRPr="003D2704" w14:paraId="4D829A8B" w14:textId="77777777" w:rsidTr="003D2704">
        <w:trPr>
          <w:trHeight w:val="316"/>
        </w:trPr>
        <w:tc>
          <w:tcPr>
            <w:tcW w:w="51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460D91" w14:textId="77777777" w:rsidR="003D2704" w:rsidRPr="003D2704" w:rsidRDefault="003D2704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3D2704">
              <w:rPr>
                <w:rFonts w:ascii="Calibri" w:eastAsia="Times New Roman" w:hAnsi="Calibri"/>
                <w:color w:val="000000"/>
                <w:sz w:val="16"/>
                <w:szCs w:val="22"/>
              </w:rPr>
              <w:t> </w:t>
            </w:r>
          </w:p>
        </w:tc>
        <w:tc>
          <w:tcPr>
            <w:tcW w:w="160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83432D" w14:textId="77777777" w:rsidR="003D2704" w:rsidRPr="003D2704" w:rsidRDefault="003D2704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3D2704">
              <w:rPr>
                <w:rFonts w:ascii="Calibri" w:eastAsia="Times New Roman" w:hAnsi="Calibri"/>
                <w:color w:val="000000"/>
                <w:sz w:val="16"/>
                <w:szCs w:val="22"/>
              </w:rPr>
              <w:t>Exploration</w:t>
            </w:r>
          </w:p>
        </w:tc>
        <w:tc>
          <w:tcPr>
            <w:tcW w:w="155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B4E479" w14:textId="77777777" w:rsidR="003D2704" w:rsidRPr="003D2704" w:rsidRDefault="003D2704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3D2704">
              <w:rPr>
                <w:rFonts w:ascii="Calibri" w:eastAsia="Times New Roman" w:hAnsi="Calibri"/>
                <w:color w:val="000000"/>
                <w:sz w:val="16"/>
                <w:szCs w:val="22"/>
              </w:rPr>
              <w:t>Novel (Latency)</w:t>
            </w:r>
          </w:p>
        </w:tc>
        <w:tc>
          <w:tcPr>
            <w:tcW w:w="155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ADC89A" w14:textId="77777777" w:rsidR="003D2704" w:rsidRPr="003D2704" w:rsidRDefault="003D2704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3D2704">
              <w:rPr>
                <w:rFonts w:ascii="Calibri" w:eastAsia="Times New Roman" w:hAnsi="Calibri"/>
                <w:color w:val="000000"/>
                <w:sz w:val="16"/>
                <w:szCs w:val="22"/>
              </w:rPr>
              <w:t>Novel Duration</w:t>
            </w:r>
          </w:p>
        </w:tc>
        <w:tc>
          <w:tcPr>
            <w:tcW w:w="174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F5A332" w14:textId="77777777" w:rsidR="003D2704" w:rsidRPr="003D2704" w:rsidRDefault="003D2704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3D2704">
              <w:rPr>
                <w:rFonts w:ascii="Calibri" w:eastAsia="Times New Roman" w:hAnsi="Calibri"/>
                <w:color w:val="000000"/>
                <w:sz w:val="16"/>
                <w:szCs w:val="22"/>
              </w:rPr>
              <w:t>Social</w:t>
            </w:r>
          </w:p>
        </w:tc>
      </w:tr>
      <w:tr w:rsidR="003D2704" w:rsidRPr="003D2704" w14:paraId="73C46720" w14:textId="77777777" w:rsidTr="003D2704">
        <w:trPr>
          <w:trHeight w:val="325"/>
        </w:trPr>
        <w:tc>
          <w:tcPr>
            <w:tcW w:w="5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6F971F" w14:textId="77777777" w:rsidR="003D2704" w:rsidRPr="003D2704" w:rsidRDefault="003D2704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3D2704">
              <w:rPr>
                <w:rFonts w:ascii="Calibri" w:eastAsia="Times New Roman" w:hAnsi="Calibri"/>
                <w:color w:val="000000"/>
                <w:sz w:val="16"/>
                <w:szCs w:val="22"/>
              </w:rPr>
              <w:t>High</w:t>
            </w:r>
          </w:p>
        </w:tc>
        <w:tc>
          <w:tcPr>
            <w:tcW w:w="16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0544D3" w14:textId="77777777" w:rsidR="003D2704" w:rsidRPr="003D2704" w:rsidRDefault="003D2704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3D2704">
              <w:rPr>
                <w:rFonts w:ascii="Calibri" w:eastAsia="Times New Roman" w:hAnsi="Calibri"/>
                <w:color w:val="000000"/>
                <w:sz w:val="16"/>
                <w:szCs w:val="22"/>
              </w:rPr>
              <w:t>0.386 (0.221, 0.547)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2E0DD9" w14:textId="77777777" w:rsidR="003D2704" w:rsidRPr="003D2704" w:rsidRDefault="003D2704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3D2704">
              <w:rPr>
                <w:rFonts w:ascii="Calibri" w:eastAsia="Times New Roman" w:hAnsi="Calibri"/>
                <w:color w:val="000000"/>
                <w:sz w:val="16"/>
                <w:szCs w:val="22"/>
              </w:rPr>
              <w:t>0.288 (</w:t>
            </w:r>
            <w:r w:rsidRPr="003D2704">
              <w:rPr>
                <w:rFonts w:ascii="Calibri" w:hAnsi="Calibri"/>
                <w:sz w:val="16"/>
                <w:szCs w:val="22"/>
              </w:rPr>
              <w:t>0.165, 0.485)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D60456" w14:textId="77777777" w:rsidR="003D2704" w:rsidRPr="003D2704" w:rsidRDefault="003D2704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3D2704">
              <w:rPr>
                <w:rFonts w:ascii="Calibri" w:eastAsia="Times New Roman" w:hAnsi="Calibri"/>
                <w:color w:val="000000"/>
                <w:sz w:val="16"/>
                <w:szCs w:val="22"/>
              </w:rPr>
              <w:t>0.246 (0.090, 0.386)</w:t>
            </w:r>
          </w:p>
        </w:tc>
        <w:tc>
          <w:tcPr>
            <w:tcW w:w="17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715487" w14:textId="77777777" w:rsidR="003D2704" w:rsidRPr="003D2704" w:rsidRDefault="003D2704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3D2704">
              <w:rPr>
                <w:rFonts w:ascii="Calibri" w:eastAsia="Times New Roman" w:hAnsi="Calibri"/>
                <w:color w:val="000000"/>
                <w:sz w:val="16"/>
                <w:szCs w:val="22"/>
              </w:rPr>
              <w:t>0.349 (0.178, 0.524)</w:t>
            </w:r>
          </w:p>
        </w:tc>
      </w:tr>
      <w:tr w:rsidR="003D2704" w:rsidRPr="003D2704" w14:paraId="7A96BE94" w14:textId="77777777" w:rsidTr="003D2704">
        <w:trPr>
          <w:trHeight w:val="325"/>
        </w:trPr>
        <w:tc>
          <w:tcPr>
            <w:tcW w:w="5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B53DA5" w14:textId="77777777" w:rsidR="003D2704" w:rsidRPr="003D2704" w:rsidRDefault="003D2704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3D2704">
              <w:rPr>
                <w:rFonts w:ascii="Calibri" w:eastAsia="Times New Roman" w:hAnsi="Calibri"/>
                <w:color w:val="000000"/>
                <w:sz w:val="16"/>
                <w:szCs w:val="22"/>
              </w:rPr>
              <w:t>Low</w:t>
            </w:r>
          </w:p>
        </w:tc>
        <w:tc>
          <w:tcPr>
            <w:tcW w:w="16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0AD475" w14:textId="77777777" w:rsidR="003D2704" w:rsidRPr="003D2704" w:rsidRDefault="003D2704" w:rsidP="00C16C78">
            <w:pPr>
              <w:spacing w:line="360" w:lineRule="auto"/>
              <w:rPr>
                <w:rFonts w:ascii="Calibri" w:eastAsia="Times New Roman" w:hAnsi="Calibri"/>
                <w:b/>
                <w:color w:val="000000"/>
                <w:sz w:val="16"/>
                <w:szCs w:val="22"/>
              </w:rPr>
            </w:pPr>
            <w:r w:rsidRPr="003D2704">
              <w:rPr>
                <w:rFonts w:ascii="Calibri" w:eastAsia="Times New Roman" w:hAnsi="Calibri"/>
                <w:color w:val="000000"/>
                <w:sz w:val="16"/>
                <w:szCs w:val="22"/>
              </w:rPr>
              <w:t>0.551 (0.329, 0.693)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856D76" w14:textId="77777777" w:rsidR="003D2704" w:rsidRPr="003D2704" w:rsidRDefault="003D2704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3D2704">
              <w:rPr>
                <w:rFonts w:ascii="Calibri" w:eastAsia="Times New Roman" w:hAnsi="Calibri"/>
                <w:color w:val="000000"/>
                <w:sz w:val="16"/>
                <w:szCs w:val="22"/>
              </w:rPr>
              <w:t>0.208 (0.096, 0.396)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C5235B" w14:textId="77777777" w:rsidR="003D2704" w:rsidRPr="003D2704" w:rsidRDefault="003D2704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3D2704">
              <w:rPr>
                <w:rFonts w:ascii="Calibri" w:eastAsia="Times New Roman" w:hAnsi="Calibri"/>
                <w:color w:val="000000"/>
                <w:sz w:val="16"/>
                <w:szCs w:val="22"/>
              </w:rPr>
              <w:t>0.264 (0.128, 0.465)</w:t>
            </w:r>
          </w:p>
        </w:tc>
        <w:tc>
          <w:tcPr>
            <w:tcW w:w="17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EA2B94" w14:textId="77777777" w:rsidR="003D2704" w:rsidRPr="003D2704" w:rsidRDefault="003D2704" w:rsidP="00C16C78">
            <w:pPr>
              <w:spacing w:line="360" w:lineRule="auto"/>
              <w:rPr>
                <w:rFonts w:ascii="Calibri" w:eastAsia="Times New Roman" w:hAnsi="Calibri"/>
                <w:color w:val="000000"/>
                <w:sz w:val="16"/>
                <w:szCs w:val="22"/>
              </w:rPr>
            </w:pPr>
            <w:r w:rsidRPr="003D2704">
              <w:rPr>
                <w:rFonts w:ascii="Calibri" w:eastAsia="Times New Roman" w:hAnsi="Calibri"/>
                <w:color w:val="000000"/>
                <w:sz w:val="16"/>
                <w:szCs w:val="22"/>
              </w:rPr>
              <w:t>0.362 (0.183, 0.601)</w:t>
            </w:r>
          </w:p>
        </w:tc>
      </w:tr>
    </w:tbl>
    <w:p w14:paraId="041A309A" w14:textId="447A300F" w:rsidR="00217B3F" w:rsidRPr="00A64BC5" w:rsidRDefault="00A64BC5" w:rsidP="00A64BC5">
      <w:pPr>
        <w:rPr>
          <w:rFonts w:asciiTheme="minorHAnsi" w:hAnsiTheme="minorHAnsi"/>
          <w:i/>
          <w:sz w:val="15"/>
        </w:rPr>
      </w:pPr>
      <w:r w:rsidRPr="00A64BC5">
        <w:rPr>
          <w:rFonts w:asciiTheme="minorHAnsi" w:hAnsiTheme="minorHAnsi"/>
          <w:i/>
          <w:sz w:val="15"/>
        </w:rPr>
        <w:t>Table</w:t>
      </w:r>
      <w:r>
        <w:rPr>
          <w:rFonts w:asciiTheme="minorHAnsi" w:hAnsiTheme="minorHAnsi"/>
          <w:i/>
          <w:sz w:val="15"/>
        </w:rPr>
        <w:t xml:space="preserve"> 5: Repeatability values of each assay for both high and low treatment groups with Confidence Intervals presented in brackets. All significant. </w:t>
      </w:r>
      <w:bookmarkStart w:id="3" w:name="_GoBack"/>
      <w:bookmarkEnd w:id="3"/>
    </w:p>
    <w:p w14:paraId="7BC728BB" w14:textId="77777777" w:rsidR="003D2704" w:rsidRDefault="003D2704" w:rsidP="00532893">
      <w:pPr>
        <w:rPr>
          <w:sz w:val="18"/>
        </w:rPr>
      </w:pPr>
    </w:p>
    <w:p w14:paraId="22729542" w14:textId="724DF5AC" w:rsidR="003D2704" w:rsidRDefault="00CB7200" w:rsidP="00532893">
      <w:pPr>
        <w:rPr>
          <w:b/>
          <w:sz w:val="18"/>
        </w:rPr>
      </w:pPr>
      <w:r w:rsidRPr="00CB7200">
        <w:rPr>
          <w:rFonts w:ascii="Calibri" w:hAnsi="Calibri"/>
          <w:b/>
          <w:noProof/>
          <w:sz w:val="22"/>
          <w:szCs w:val="22"/>
          <w:u w:val="single"/>
        </w:rPr>
        <w:drawing>
          <wp:inline distT="0" distB="0" distL="0" distR="0" wp14:anchorId="364FE8F9" wp14:editId="4B35AEE9">
            <wp:extent cx="3747135" cy="3237602"/>
            <wp:effectExtent l="0" t="0" r="1206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56965" cy="32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A08B6" w14:textId="039CD46B" w:rsidR="00664432" w:rsidRPr="003D2704" w:rsidRDefault="00664432" w:rsidP="00532893">
      <w:pPr>
        <w:rPr>
          <w:b/>
          <w:sz w:val="18"/>
        </w:rPr>
      </w:pPr>
      <w:r w:rsidRPr="00664432">
        <w:rPr>
          <w:b/>
          <w:sz w:val="18"/>
        </w:rPr>
        <w:drawing>
          <wp:inline distT="0" distB="0" distL="0" distR="0" wp14:anchorId="4BC9C242" wp14:editId="4AEB59DF">
            <wp:extent cx="2251845" cy="1945640"/>
            <wp:effectExtent l="0" t="0" r="889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65987" cy="195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E7F" w:rsidRPr="00AF5E7F">
        <w:rPr>
          <w:noProof/>
        </w:rPr>
        <w:t xml:space="preserve"> </w:t>
      </w:r>
      <w:r w:rsidR="00AF5E7F" w:rsidRPr="00AF5E7F">
        <w:rPr>
          <w:b/>
          <w:sz w:val="18"/>
        </w:rPr>
        <w:drawing>
          <wp:inline distT="0" distB="0" distL="0" distR="0" wp14:anchorId="1AB698C6" wp14:editId="01FB8B55">
            <wp:extent cx="2132895" cy="1842865"/>
            <wp:effectExtent l="0" t="0" r="1270" b="114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55512" cy="186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E7F" w:rsidRPr="00AF5E7F">
        <w:rPr>
          <w:noProof/>
        </w:rPr>
        <w:t xml:space="preserve"> </w:t>
      </w:r>
      <w:r w:rsidR="00AF5E7F" w:rsidRPr="00AF5E7F">
        <w:rPr>
          <w:noProof/>
        </w:rPr>
        <w:drawing>
          <wp:inline distT="0" distB="0" distL="0" distR="0" wp14:anchorId="02D67A0C" wp14:editId="1D84E2B5">
            <wp:extent cx="2119556" cy="18313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33222" cy="184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4432" w:rsidRPr="003D2704" w:rsidSect="00532893">
      <w:pgSz w:w="16840" w:h="11900" w:orient="landscape"/>
      <w:pgMar w:top="1440" w:right="1440" w:bottom="1440" w:left="1440" w:header="708" w:footer="708" w:gutter="0"/>
      <w:cols w:num="2"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kayelle.03@gmail.com" w:date="2017-09-27T14:12:00Z" w:initials="k">
    <w:p w14:paraId="312684C5" w14:textId="77777777" w:rsidR="00397456" w:rsidRDefault="00397456" w:rsidP="00397456">
      <w:pPr>
        <w:pStyle w:val="CommentText"/>
      </w:pPr>
      <w:r>
        <w:rPr>
          <w:rStyle w:val="CommentReference"/>
        </w:rPr>
        <w:annotationRef/>
      </w:r>
      <w:r>
        <w:t>Why are these numbers so different from the Latency matrix?</w:t>
      </w:r>
    </w:p>
  </w:comment>
  <w:comment w:id="1" w:author="kayelle.03@gmail.com" w:date="2017-09-27T14:12:00Z" w:initials="k">
    <w:p w14:paraId="62A09E28" w14:textId="77777777" w:rsidR="00532893" w:rsidRDefault="00532893" w:rsidP="00532893">
      <w:pPr>
        <w:pStyle w:val="CommentText"/>
      </w:pPr>
      <w:r>
        <w:rPr>
          <w:rStyle w:val="CommentReference"/>
        </w:rPr>
        <w:annotationRef/>
      </w:r>
      <w:r>
        <w:t>Why are these numbers so different from the matrix with latency instead of duration?</w:t>
      </w:r>
    </w:p>
  </w:comment>
  <w:comment w:id="2" w:author="kayelle.03@gmail.com" w:date="2017-09-29T14:31:00Z" w:initials="k">
    <w:p w14:paraId="46E05BD1" w14:textId="77777777" w:rsidR="00D563F2" w:rsidRDefault="00D563F2">
      <w:pPr>
        <w:pStyle w:val="CommentText"/>
      </w:pPr>
      <w:r>
        <w:rPr>
          <w:rStyle w:val="CommentReference"/>
        </w:rPr>
        <w:annotationRef/>
      </w:r>
      <w:r>
        <w:t xml:space="preserve">NTS; add test stat. </w:t>
      </w:r>
    </w:p>
  </w:comment>
</w:comments>
</file>

<file path=word/commentsExtended.xml><?xml version="1.0" encoding="utf-8"?>
<w15:commentsEx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312684C5" w15:done="0"/>
  <w15:commentEx w15:paraId="62A09E28" w15:done="0"/>
  <w15:commentEx w15:paraId="46E05BD1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badi MT Condensed Light">
    <w:panose1 w:val="020B0306030101010103"/>
    <w:charset w:val="00"/>
    <w:family w:val="swiss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kayelle.03@gmail.com">
    <w15:presenceInfo w15:providerId="Windows Live" w15:userId="62e8e4e2d6eda23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2893"/>
    <w:rsid w:val="00222286"/>
    <w:rsid w:val="002410E8"/>
    <w:rsid w:val="0039398E"/>
    <w:rsid w:val="00397456"/>
    <w:rsid w:val="003D2704"/>
    <w:rsid w:val="00532893"/>
    <w:rsid w:val="00664432"/>
    <w:rsid w:val="008907FB"/>
    <w:rsid w:val="00A25F7B"/>
    <w:rsid w:val="00A62F2A"/>
    <w:rsid w:val="00A64BC5"/>
    <w:rsid w:val="00AF5E7F"/>
    <w:rsid w:val="00B331F7"/>
    <w:rsid w:val="00B64FE7"/>
    <w:rsid w:val="00CB7200"/>
    <w:rsid w:val="00D563F2"/>
    <w:rsid w:val="00E26965"/>
    <w:rsid w:val="00E905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4CCEFC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32893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3289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ubtitle">
    <w:name w:val="Subtitle"/>
    <w:basedOn w:val="Normal"/>
    <w:next w:val="Normal"/>
    <w:link w:val="SubtitleChar"/>
    <w:uiPriority w:val="11"/>
    <w:qFormat/>
    <w:rsid w:val="00532893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532893"/>
    <w:rPr>
      <w:rFonts w:ascii="Times New Roman" w:eastAsiaTheme="minorEastAsia" w:hAnsi="Times New Roman" w:cs="Times New Roman"/>
      <w:color w:val="5A5A5A" w:themeColor="text1" w:themeTint="A5"/>
      <w:spacing w:val="15"/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532893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32893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32893"/>
    <w:rPr>
      <w:rFonts w:ascii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32893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2893"/>
    <w:rPr>
      <w:rFonts w:ascii="Times New Roman" w:hAnsi="Times New Roman" w:cs="Times New Roman"/>
      <w:sz w:val="18"/>
      <w:szCs w:val="18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563F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563F2"/>
    <w:rPr>
      <w:rFonts w:ascii="Times New Roman" w:hAnsi="Times New Roman" w:cs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microsoft.com/office/2011/relationships/people" Target="peop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comments" Target="comments.xml"/><Relationship Id="rId5" Type="http://schemas.microsoft.com/office/2011/relationships/commentsExtended" Target="commentsExtended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2</Pages>
  <Words>532</Words>
  <Characters>3035</Characters>
  <Application>Microsoft Macintosh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3560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kayelle.03@gmail.com</dc:creator>
  <cp:keywords/>
  <dc:description/>
  <cp:lastModifiedBy>kayelle.03@gmail.com</cp:lastModifiedBy>
  <cp:revision>3</cp:revision>
  <dcterms:created xsi:type="dcterms:W3CDTF">2017-09-29T02:24:00Z</dcterms:created>
  <dcterms:modified xsi:type="dcterms:W3CDTF">2017-10-02T04:41:00Z</dcterms:modified>
</cp:coreProperties>
</file>